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1F3" w:rsidRPr="00765E33" w:rsidRDefault="001C01F3" w:rsidP="001C01F3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765E33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1C01F3" w:rsidRPr="00765E33" w:rsidRDefault="001C01F3" w:rsidP="001C01F3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765E33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1C01F3" w:rsidRPr="00765E33" w:rsidRDefault="001C01F3" w:rsidP="00AA531B">
      <w:pPr>
        <w:jc w:val="center"/>
        <w:rPr>
          <w:b/>
          <w:bCs/>
          <w:lang w:eastAsia="zh-CN"/>
        </w:rPr>
      </w:pPr>
      <w:r w:rsidRPr="00765E33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A4165" w:rsidRPr="00765E33" w:rsidRDefault="004A4165" w:rsidP="004A4165">
      <w:pPr>
        <w:jc w:val="center"/>
        <w:rPr>
          <w:b/>
          <w:bCs/>
          <w:sz w:val="28"/>
          <w:szCs w:val="28"/>
        </w:rPr>
      </w:pPr>
    </w:p>
    <w:p w:rsidR="004A4165" w:rsidRPr="00765E33" w:rsidRDefault="004A4165" w:rsidP="004A4165">
      <w:pPr>
        <w:jc w:val="center"/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B461D" w:rsidTr="005B461D">
        <w:tc>
          <w:tcPr>
            <w:tcW w:w="4253" w:type="dxa"/>
          </w:tcPr>
          <w:p w:rsidR="005B461D" w:rsidRDefault="005B46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5B461D" w:rsidRDefault="005B46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5B461D" w:rsidRDefault="005B46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5B461D" w:rsidRDefault="005B46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5B461D" w:rsidRDefault="005B461D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4A4165" w:rsidRDefault="004A4165" w:rsidP="004A4165">
      <w:pPr>
        <w:jc w:val="center"/>
        <w:rPr>
          <w:b/>
          <w:bCs/>
          <w:sz w:val="28"/>
          <w:szCs w:val="28"/>
        </w:rPr>
      </w:pPr>
    </w:p>
    <w:p w:rsidR="005B461D" w:rsidRDefault="005B461D" w:rsidP="004A4165">
      <w:pPr>
        <w:jc w:val="center"/>
        <w:rPr>
          <w:b/>
          <w:bCs/>
          <w:sz w:val="28"/>
          <w:szCs w:val="28"/>
        </w:rPr>
      </w:pPr>
    </w:p>
    <w:p w:rsidR="005B461D" w:rsidRPr="00765E33" w:rsidRDefault="005B461D" w:rsidP="004A4165">
      <w:pPr>
        <w:jc w:val="center"/>
        <w:rPr>
          <w:b/>
          <w:bCs/>
          <w:sz w:val="28"/>
          <w:szCs w:val="28"/>
        </w:rPr>
      </w:pPr>
    </w:p>
    <w:p w:rsidR="004A4165" w:rsidRPr="00765E33" w:rsidRDefault="004A4165" w:rsidP="004A4165">
      <w:pPr>
        <w:jc w:val="center"/>
        <w:rPr>
          <w:b/>
          <w:bCs/>
          <w:sz w:val="36"/>
          <w:szCs w:val="36"/>
        </w:rPr>
      </w:pPr>
      <w:r w:rsidRPr="00765E33">
        <w:rPr>
          <w:b/>
          <w:bCs/>
          <w:sz w:val="36"/>
          <w:szCs w:val="36"/>
        </w:rPr>
        <w:t>Методические рекомендации</w:t>
      </w:r>
    </w:p>
    <w:p w:rsidR="004A4165" w:rsidRPr="00765E33" w:rsidRDefault="004A4165" w:rsidP="004A4165">
      <w:pPr>
        <w:jc w:val="center"/>
        <w:rPr>
          <w:sz w:val="28"/>
          <w:szCs w:val="28"/>
        </w:rPr>
      </w:pPr>
    </w:p>
    <w:p w:rsidR="004A4165" w:rsidRPr="00765E33" w:rsidRDefault="004A4165" w:rsidP="004A4165">
      <w:pPr>
        <w:jc w:val="center"/>
        <w:rPr>
          <w:sz w:val="28"/>
          <w:szCs w:val="28"/>
        </w:rPr>
      </w:pPr>
      <w:r w:rsidRPr="00765E33">
        <w:rPr>
          <w:sz w:val="28"/>
          <w:szCs w:val="28"/>
        </w:rPr>
        <w:t>по дисциплине</w:t>
      </w:r>
    </w:p>
    <w:p w:rsidR="004A4165" w:rsidRPr="00765E33" w:rsidRDefault="004A4165" w:rsidP="004A4165">
      <w:pPr>
        <w:jc w:val="center"/>
        <w:rPr>
          <w:sz w:val="28"/>
          <w:szCs w:val="28"/>
        </w:rPr>
      </w:pPr>
    </w:p>
    <w:p w:rsidR="001C01F3" w:rsidRPr="00765E33" w:rsidRDefault="001C01F3" w:rsidP="001C01F3">
      <w:pPr>
        <w:tabs>
          <w:tab w:val="left" w:pos="480"/>
        </w:tabs>
        <w:spacing w:after="160" w:line="259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765E33">
        <w:rPr>
          <w:rFonts w:eastAsiaTheme="minorHAnsi"/>
          <w:b/>
          <w:sz w:val="28"/>
          <w:szCs w:val="28"/>
          <w:lang w:eastAsia="en-US"/>
        </w:rPr>
        <w:t>ТРЕНИНГИ АКТЕРСКОГО МАСТЕРСТВА</w:t>
      </w:r>
    </w:p>
    <w:p w:rsidR="001C01F3" w:rsidRPr="00765E33" w:rsidRDefault="001C01F3" w:rsidP="001C01F3">
      <w:pPr>
        <w:spacing w:after="160" w:line="259" w:lineRule="auto"/>
        <w:rPr>
          <w:b/>
          <w:sz w:val="28"/>
          <w:szCs w:val="28"/>
          <w:lang w:eastAsia="zh-CN"/>
        </w:rPr>
      </w:pPr>
    </w:p>
    <w:p w:rsidR="00431E3E" w:rsidRPr="00431E3E" w:rsidRDefault="00431E3E" w:rsidP="00431E3E">
      <w:pPr>
        <w:tabs>
          <w:tab w:val="right" w:leader="underscore" w:pos="8505"/>
        </w:tabs>
        <w:rPr>
          <w:b/>
          <w:bCs/>
        </w:rPr>
      </w:pPr>
      <w:r w:rsidRPr="00431E3E">
        <w:rPr>
          <w:b/>
          <w:bCs/>
        </w:rPr>
        <w:t xml:space="preserve">Направление подготовки </w:t>
      </w:r>
      <w:r w:rsidRPr="00431E3E">
        <w:rPr>
          <w:rFonts w:eastAsia="Calibri"/>
          <w:bCs/>
          <w:lang w:eastAsia="en-US"/>
        </w:rPr>
        <w:t>51.03.02 Народная художественная культура</w:t>
      </w:r>
    </w:p>
    <w:p w:rsidR="00431E3E" w:rsidRPr="00431E3E" w:rsidRDefault="00431E3E" w:rsidP="00431E3E">
      <w:pPr>
        <w:tabs>
          <w:tab w:val="right" w:leader="underscore" w:pos="8505"/>
        </w:tabs>
        <w:ind w:firstLine="567"/>
        <w:rPr>
          <w:b/>
          <w:bCs/>
        </w:rPr>
      </w:pPr>
    </w:p>
    <w:p w:rsidR="00431E3E" w:rsidRPr="00431E3E" w:rsidRDefault="00431E3E" w:rsidP="00431E3E">
      <w:pPr>
        <w:tabs>
          <w:tab w:val="right" w:leader="underscore" w:pos="8505"/>
        </w:tabs>
        <w:rPr>
          <w:b/>
          <w:bCs/>
        </w:rPr>
      </w:pPr>
      <w:r w:rsidRPr="00431E3E">
        <w:rPr>
          <w:b/>
          <w:bCs/>
        </w:rPr>
        <w:t xml:space="preserve">Профиль подготовки </w:t>
      </w:r>
      <w:r w:rsidRPr="00431E3E">
        <w:rPr>
          <w:rFonts w:eastAsia="Calibri"/>
          <w:lang w:eastAsia="en-US"/>
        </w:rPr>
        <w:t>Режиссура любительского театра</w:t>
      </w:r>
    </w:p>
    <w:p w:rsidR="00431E3E" w:rsidRPr="00431E3E" w:rsidRDefault="00431E3E" w:rsidP="00431E3E">
      <w:pPr>
        <w:tabs>
          <w:tab w:val="right" w:leader="underscore" w:pos="8505"/>
        </w:tabs>
        <w:ind w:firstLine="567"/>
        <w:rPr>
          <w:b/>
          <w:bCs/>
        </w:rPr>
      </w:pPr>
    </w:p>
    <w:p w:rsidR="00431E3E" w:rsidRPr="00431E3E" w:rsidRDefault="00431E3E" w:rsidP="00431E3E">
      <w:pPr>
        <w:tabs>
          <w:tab w:val="right" w:leader="underscore" w:pos="8505"/>
        </w:tabs>
        <w:rPr>
          <w:bCs/>
        </w:rPr>
      </w:pPr>
      <w:r w:rsidRPr="00431E3E">
        <w:rPr>
          <w:b/>
          <w:bCs/>
        </w:rPr>
        <w:t xml:space="preserve">Квалификация выпускника </w:t>
      </w:r>
      <w:r w:rsidRPr="00431E3E">
        <w:rPr>
          <w:bCs/>
        </w:rPr>
        <w:t>бакалавр</w:t>
      </w:r>
    </w:p>
    <w:p w:rsidR="00431E3E" w:rsidRPr="00431E3E" w:rsidRDefault="00431E3E" w:rsidP="00431E3E">
      <w:pPr>
        <w:tabs>
          <w:tab w:val="right" w:leader="underscore" w:pos="8505"/>
        </w:tabs>
        <w:rPr>
          <w:bCs/>
        </w:rPr>
      </w:pPr>
    </w:p>
    <w:p w:rsidR="00431E3E" w:rsidRPr="00431E3E" w:rsidRDefault="00431E3E" w:rsidP="00431E3E">
      <w:pPr>
        <w:tabs>
          <w:tab w:val="right" w:leader="underscore" w:pos="8505"/>
        </w:tabs>
        <w:rPr>
          <w:bCs/>
        </w:rPr>
      </w:pPr>
      <w:r w:rsidRPr="00431E3E">
        <w:rPr>
          <w:b/>
          <w:bCs/>
        </w:rPr>
        <w:t xml:space="preserve">Форма обучения </w:t>
      </w:r>
      <w:r w:rsidRPr="00431E3E">
        <w:rPr>
          <w:bCs/>
        </w:rPr>
        <w:t>заочная</w:t>
      </w:r>
    </w:p>
    <w:p w:rsidR="001C01F3" w:rsidRPr="00765E33" w:rsidRDefault="001C01F3" w:rsidP="001C01F3">
      <w:pPr>
        <w:spacing w:after="160"/>
        <w:jc w:val="center"/>
        <w:rPr>
          <w:b/>
          <w:bCs/>
          <w:smallCaps/>
          <w:lang w:eastAsia="zh-CN"/>
        </w:rPr>
      </w:pPr>
    </w:p>
    <w:p w:rsidR="001C01F3" w:rsidRPr="00765E33" w:rsidRDefault="001C01F3" w:rsidP="001C01F3">
      <w:pPr>
        <w:rPr>
          <w:b/>
          <w:bCs/>
          <w:lang w:eastAsia="zh-CN"/>
        </w:rPr>
      </w:pPr>
    </w:p>
    <w:p w:rsidR="001C01F3" w:rsidRPr="00765E33" w:rsidRDefault="001C01F3" w:rsidP="001C01F3">
      <w:pPr>
        <w:ind w:firstLine="567"/>
        <w:rPr>
          <w:b/>
          <w:bCs/>
          <w:lang w:eastAsia="zh-CN"/>
        </w:rPr>
      </w:pPr>
    </w:p>
    <w:p w:rsidR="001C01F3" w:rsidRPr="00765E33" w:rsidRDefault="001C01F3" w:rsidP="001C01F3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1C01F3" w:rsidRPr="00765E33" w:rsidRDefault="001C01F3" w:rsidP="001C01F3">
      <w:pPr>
        <w:ind w:left="-142" w:firstLine="142"/>
        <w:jc w:val="center"/>
        <w:rPr>
          <w:b/>
          <w:bCs/>
          <w:lang w:eastAsia="zh-CN"/>
        </w:rPr>
      </w:pPr>
    </w:p>
    <w:p w:rsidR="001C01F3" w:rsidRPr="00765E33" w:rsidRDefault="001C01F3" w:rsidP="001C01F3">
      <w:pPr>
        <w:ind w:left="-142" w:firstLine="142"/>
        <w:jc w:val="center"/>
        <w:rPr>
          <w:b/>
          <w:bCs/>
          <w:lang w:eastAsia="zh-CN"/>
        </w:rPr>
      </w:pPr>
    </w:p>
    <w:p w:rsidR="001C01F3" w:rsidRPr="00765E33" w:rsidRDefault="001C01F3" w:rsidP="001C01F3">
      <w:pPr>
        <w:ind w:left="-142" w:firstLine="142"/>
        <w:jc w:val="center"/>
        <w:rPr>
          <w:b/>
          <w:bCs/>
          <w:lang w:eastAsia="zh-CN"/>
        </w:rPr>
      </w:pPr>
    </w:p>
    <w:p w:rsidR="001C01F3" w:rsidRPr="00765E33" w:rsidRDefault="001C01F3" w:rsidP="001C01F3">
      <w:pPr>
        <w:ind w:left="-142" w:firstLine="142"/>
        <w:jc w:val="center"/>
        <w:rPr>
          <w:b/>
          <w:bCs/>
          <w:lang w:eastAsia="zh-CN"/>
        </w:rPr>
      </w:pPr>
    </w:p>
    <w:p w:rsidR="001C01F3" w:rsidRPr="00765E33" w:rsidRDefault="001C01F3" w:rsidP="001C01F3">
      <w:pPr>
        <w:ind w:left="-142" w:firstLine="142"/>
        <w:jc w:val="center"/>
        <w:rPr>
          <w:b/>
          <w:bCs/>
          <w:lang w:eastAsia="zh-CN"/>
        </w:rPr>
      </w:pPr>
    </w:p>
    <w:p w:rsidR="001C01F3" w:rsidRPr="00765E33" w:rsidRDefault="001C01F3" w:rsidP="001C01F3">
      <w:pPr>
        <w:ind w:left="-142" w:firstLine="142"/>
        <w:jc w:val="center"/>
        <w:rPr>
          <w:b/>
          <w:bCs/>
          <w:lang w:eastAsia="zh-CN"/>
        </w:rPr>
      </w:pPr>
    </w:p>
    <w:p w:rsidR="001C01F3" w:rsidRPr="00765E33" w:rsidRDefault="001C01F3" w:rsidP="001C01F3">
      <w:pPr>
        <w:ind w:left="-142" w:firstLine="142"/>
        <w:jc w:val="center"/>
        <w:rPr>
          <w:b/>
          <w:bCs/>
          <w:lang w:eastAsia="zh-CN"/>
        </w:rPr>
      </w:pPr>
    </w:p>
    <w:p w:rsidR="001C01F3" w:rsidRPr="00765E33" w:rsidRDefault="001C01F3" w:rsidP="001C01F3">
      <w:pPr>
        <w:ind w:left="-142" w:firstLine="142"/>
        <w:jc w:val="center"/>
        <w:rPr>
          <w:b/>
          <w:bCs/>
          <w:lang w:eastAsia="zh-CN"/>
        </w:rPr>
      </w:pPr>
    </w:p>
    <w:p w:rsidR="001C01F3" w:rsidRPr="00765E33" w:rsidRDefault="001C01F3" w:rsidP="001C01F3">
      <w:pPr>
        <w:ind w:left="-142" w:firstLine="142"/>
        <w:jc w:val="center"/>
        <w:rPr>
          <w:b/>
          <w:bCs/>
          <w:lang w:eastAsia="zh-CN"/>
        </w:rPr>
      </w:pPr>
    </w:p>
    <w:p w:rsidR="001C01F3" w:rsidRPr="00765E33" w:rsidRDefault="001C01F3" w:rsidP="001C01F3">
      <w:pPr>
        <w:ind w:left="-142" w:firstLine="142"/>
        <w:jc w:val="center"/>
        <w:rPr>
          <w:b/>
          <w:bCs/>
          <w:lang w:eastAsia="zh-CN"/>
        </w:rPr>
      </w:pPr>
    </w:p>
    <w:p w:rsidR="001C01F3" w:rsidRPr="00765E33" w:rsidRDefault="001C01F3" w:rsidP="001C01F3">
      <w:pPr>
        <w:ind w:left="-142" w:firstLine="142"/>
        <w:jc w:val="center"/>
        <w:rPr>
          <w:b/>
          <w:bCs/>
          <w:lang w:eastAsia="zh-CN"/>
        </w:rPr>
      </w:pPr>
    </w:p>
    <w:p w:rsidR="001C01F3" w:rsidRPr="00765E33" w:rsidRDefault="001C01F3" w:rsidP="001C01F3">
      <w:pPr>
        <w:rPr>
          <w:b/>
          <w:bCs/>
          <w:lang w:eastAsia="zh-CN"/>
        </w:rPr>
      </w:pPr>
    </w:p>
    <w:p w:rsidR="001C01F3" w:rsidRPr="00765E33" w:rsidRDefault="001C01F3" w:rsidP="001C01F3">
      <w:pPr>
        <w:ind w:left="-142" w:firstLine="142"/>
        <w:jc w:val="center"/>
        <w:rPr>
          <w:bCs/>
          <w:lang w:eastAsia="zh-CN"/>
        </w:rPr>
      </w:pPr>
    </w:p>
    <w:p w:rsidR="007A750C" w:rsidRPr="00765E33" w:rsidRDefault="001C01F3" w:rsidP="001C01F3">
      <w:pPr>
        <w:jc w:val="center"/>
        <w:rPr>
          <w:sz w:val="28"/>
          <w:szCs w:val="28"/>
        </w:rPr>
      </w:pPr>
      <w:r w:rsidRPr="00765E33">
        <w:rPr>
          <w:b/>
          <w:bCs/>
          <w:lang w:eastAsia="zh-CN"/>
        </w:rPr>
        <w:br w:type="page"/>
      </w:r>
    </w:p>
    <w:p w:rsidR="007A750C" w:rsidRPr="00765E33" w:rsidRDefault="007A750C"/>
    <w:p w:rsidR="00D23082" w:rsidRPr="00765E33" w:rsidRDefault="00D23082" w:rsidP="00D23082">
      <w:pPr>
        <w:keepNext/>
        <w:keepLines/>
        <w:spacing w:before="240"/>
        <w:rPr>
          <w:sz w:val="32"/>
          <w:szCs w:val="32"/>
        </w:rPr>
      </w:pPr>
      <w:r w:rsidRPr="00765E33">
        <w:rPr>
          <w:sz w:val="32"/>
          <w:szCs w:val="32"/>
        </w:rPr>
        <w:t>Оглавление</w:t>
      </w:r>
    </w:p>
    <w:p w:rsidR="00D23082" w:rsidRPr="00765E33" w:rsidRDefault="00D23082" w:rsidP="00D23082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  <w:sz w:val="22"/>
          <w:szCs w:val="22"/>
        </w:rPr>
      </w:pPr>
      <w:r w:rsidRPr="00765E33">
        <w:fldChar w:fldCharType="begin"/>
      </w:r>
      <w:r w:rsidRPr="00765E33">
        <w:instrText xml:space="preserve"> TOC \o "1-3" \h \z \u </w:instrText>
      </w:r>
      <w:r w:rsidRPr="00765E33">
        <w:fldChar w:fldCharType="separate"/>
      </w:r>
      <w:hyperlink w:anchor="_Toc1491206" w:history="1">
        <w:r w:rsidRPr="00765E33">
          <w:rPr>
            <w:noProof/>
            <w:sz w:val="22"/>
            <w:szCs w:val="22"/>
          </w:rPr>
          <w:t>1.</w:t>
        </w:r>
        <w:r w:rsidRPr="00765E33">
          <w:rPr>
            <w:noProof/>
            <w:sz w:val="22"/>
            <w:szCs w:val="22"/>
          </w:rPr>
          <w:tab/>
          <w:t>Введение</w:t>
        </w:r>
        <w:r w:rsidRPr="00765E33">
          <w:rPr>
            <w:rFonts w:eastAsia="Calibri"/>
            <w:noProof/>
            <w:webHidden/>
            <w:sz w:val="22"/>
            <w:szCs w:val="22"/>
            <w:lang w:eastAsia="en-US"/>
          </w:rPr>
          <w:tab/>
        </w:r>
      </w:hyperlink>
      <w:r w:rsidRPr="00765E33">
        <w:rPr>
          <w:rFonts w:eastAsia="Calibri"/>
          <w:noProof/>
          <w:sz w:val="22"/>
          <w:szCs w:val="22"/>
          <w:lang w:eastAsia="en-US"/>
        </w:rPr>
        <w:t>3</w:t>
      </w:r>
    </w:p>
    <w:p w:rsidR="00D23082" w:rsidRPr="00765E33" w:rsidRDefault="00066401" w:rsidP="00D23082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  <w:sz w:val="22"/>
          <w:szCs w:val="22"/>
        </w:rPr>
      </w:pPr>
      <w:hyperlink w:anchor="_Toc1491207" w:history="1">
        <w:r w:rsidR="00D23082" w:rsidRPr="00765E33">
          <w:rPr>
            <w:noProof/>
            <w:sz w:val="22"/>
            <w:szCs w:val="22"/>
          </w:rPr>
          <w:t>2.</w:t>
        </w:r>
        <w:r w:rsidR="00D23082" w:rsidRPr="00765E33">
          <w:rPr>
            <w:noProof/>
            <w:sz w:val="22"/>
            <w:szCs w:val="22"/>
          </w:rPr>
          <w:tab/>
          <w:t>Формы самостоятельной работы обучающихся</w:t>
        </w:r>
        <w:r w:rsidR="00D23082" w:rsidRPr="00765E33">
          <w:rPr>
            <w:rFonts w:eastAsia="Calibri"/>
            <w:noProof/>
            <w:webHidden/>
            <w:sz w:val="22"/>
            <w:szCs w:val="22"/>
            <w:lang w:eastAsia="en-US"/>
          </w:rPr>
          <w:tab/>
        </w:r>
      </w:hyperlink>
      <w:r w:rsidR="00D23082" w:rsidRPr="00765E33">
        <w:rPr>
          <w:rFonts w:eastAsia="Calibri"/>
          <w:noProof/>
          <w:sz w:val="22"/>
          <w:szCs w:val="22"/>
          <w:lang w:eastAsia="en-US"/>
        </w:rPr>
        <w:t>4</w:t>
      </w:r>
    </w:p>
    <w:p w:rsidR="00D23082" w:rsidRPr="00765E33" w:rsidRDefault="00066401" w:rsidP="00D23082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  <w:sz w:val="22"/>
          <w:szCs w:val="22"/>
        </w:rPr>
      </w:pPr>
      <w:hyperlink w:anchor="_Toc1491208" w:history="1">
        <w:r w:rsidR="00D23082" w:rsidRPr="00765E33">
          <w:rPr>
            <w:noProof/>
            <w:sz w:val="22"/>
            <w:szCs w:val="22"/>
          </w:rPr>
          <w:t>3.</w:t>
        </w:r>
        <w:r w:rsidR="00D23082" w:rsidRPr="00765E33">
          <w:rPr>
            <w:noProof/>
            <w:sz w:val="22"/>
            <w:szCs w:val="22"/>
          </w:rPr>
          <w:tab/>
          <w:t>Рекомендации по организации самостоятельной работы обучающихся</w:t>
        </w:r>
        <w:r w:rsidR="00D23082" w:rsidRPr="00765E33">
          <w:rPr>
            <w:rFonts w:eastAsia="Calibri"/>
            <w:noProof/>
            <w:webHidden/>
            <w:sz w:val="22"/>
            <w:szCs w:val="22"/>
            <w:lang w:eastAsia="en-US"/>
          </w:rPr>
          <w:tab/>
        </w:r>
      </w:hyperlink>
      <w:r w:rsidR="00D23082" w:rsidRPr="00765E33">
        <w:rPr>
          <w:rFonts w:eastAsia="Calibri"/>
          <w:noProof/>
          <w:sz w:val="22"/>
          <w:szCs w:val="22"/>
          <w:lang w:eastAsia="en-US"/>
        </w:rPr>
        <w:t>6</w:t>
      </w:r>
    </w:p>
    <w:p w:rsidR="00D23082" w:rsidRPr="00765E33" w:rsidRDefault="00066401" w:rsidP="00D23082">
      <w:pPr>
        <w:tabs>
          <w:tab w:val="left" w:pos="880"/>
          <w:tab w:val="right" w:leader="dot" w:pos="9345"/>
        </w:tabs>
        <w:spacing w:after="100" w:line="259" w:lineRule="auto"/>
        <w:ind w:left="220"/>
        <w:rPr>
          <w:noProof/>
          <w:sz w:val="22"/>
          <w:szCs w:val="22"/>
        </w:rPr>
      </w:pPr>
      <w:hyperlink w:anchor="_Toc1491209" w:history="1">
        <w:r w:rsidR="00D23082" w:rsidRPr="00765E33">
          <w:rPr>
            <w:noProof/>
            <w:sz w:val="22"/>
            <w:szCs w:val="22"/>
          </w:rPr>
          <w:t>3.1</w:t>
        </w:r>
        <w:r w:rsidR="00D23082" w:rsidRPr="00765E33">
          <w:rPr>
            <w:noProof/>
            <w:sz w:val="22"/>
            <w:szCs w:val="22"/>
          </w:rPr>
          <w:tab/>
          <w:t>Общие рекомендации по организации самостоятельной работы обучающихся</w:t>
        </w:r>
        <w:r w:rsidR="00D23082" w:rsidRPr="00765E33">
          <w:rPr>
            <w:rFonts w:eastAsia="Calibri"/>
            <w:noProof/>
            <w:webHidden/>
            <w:sz w:val="22"/>
            <w:szCs w:val="22"/>
            <w:lang w:eastAsia="en-US"/>
          </w:rPr>
          <w:tab/>
        </w:r>
      </w:hyperlink>
      <w:r w:rsidR="00D23082" w:rsidRPr="00765E33">
        <w:rPr>
          <w:rFonts w:eastAsia="Calibri"/>
          <w:noProof/>
          <w:sz w:val="22"/>
          <w:szCs w:val="22"/>
          <w:lang w:eastAsia="en-US"/>
        </w:rPr>
        <w:t>6</w:t>
      </w:r>
    </w:p>
    <w:p w:rsidR="00D23082" w:rsidRPr="00765E33" w:rsidRDefault="00066401" w:rsidP="00D23082">
      <w:pPr>
        <w:tabs>
          <w:tab w:val="right" w:leader="dot" w:pos="9345"/>
        </w:tabs>
        <w:spacing w:after="100" w:line="259" w:lineRule="auto"/>
        <w:ind w:left="220"/>
        <w:rPr>
          <w:noProof/>
          <w:sz w:val="22"/>
          <w:szCs w:val="22"/>
        </w:rPr>
      </w:pPr>
      <w:hyperlink w:anchor="_Toc1491210" w:history="1">
        <w:r w:rsidR="00D23082" w:rsidRPr="00765E33">
          <w:rPr>
            <w:noProof/>
            <w:sz w:val="22"/>
            <w:szCs w:val="22"/>
          </w:rPr>
          <w:t>3.2 Методические рекомендации для студентов</w:t>
        </w:r>
        <w:r w:rsidR="00D23082" w:rsidRPr="00765E33">
          <w:rPr>
            <w:rFonts w:eastAsia="Calibri"/>
            <w:noProof/>
            <w:webHidden/>
            <w:sz w:val="22"/>
            <w:szCs w:val="22"/>
            <w:lang w:eastAsia="en-US"/>
          </w:rPr>
          <w:tab/>
        </w:r>
      </w:hyperlink>
      <w:r w:rsidR="00D23082" w:rsidRPr="00765E33">
        <w:rPr>
          <w:rFonts w:eastAsia="Calibri"/>
          <w:noProof/>
          <w:sz w:val="22"/>
          <w:szCs w:val="22"/>
          <w:lang w:eastAsia="en-US"/>
        </w:rPr>
        <w:t>7</w:t>
      </w:r>
    </w:p>
    <w:p w:rsidR="00D23082" w:rsidRPr="00765E33" w:rsidRDefault="00066401" w:rsidP="00D23082">
      <w:pPr>
        <w:tabs>
          <w:tab w:val="right" w:leader="dot" w:pos="9345"/>
        </w:tabs>
        <w:spacing w:after="100" w:line="259" w:lineRule="auto"/>
        <w:ind w:left="220"/>
        <w:rPr>
          <w:noProof/>
          <w:sz w:val="22"/>
          <w:szCs w:val="22"/>
        </w:rPr>
      </w:pPr>
      <w:hyperlink w:anchor="_Toc1491211" w:history="1">
        <w:r w:rsidR="00D23082" w:rsidRPr="00765E33">
          <w:rPr>
            <w:noProof/>
            <w:sz w:val="22"/>
            <w:szCs w:val="22"/>
          </w:rPr>
          <w:t>по отдельным формам самостоятельной работы</w:t>
        </w:r>
        <w:r w:rsidR="00D23082" w:rsidRPr="00765E33">
          <w:rPr>
            <w:rFonts w:eastAsia="Calibri"/>
            <w:noProof/>
            <w:webHidden/>
            <w:sz w:val="22"/>
            <w:szCs w:val="22"/>
            <w:lang w:eastAsia="en-US"/>
          </w:rPr>
          <w:tab/>
        </w:r>
      </w:hyperlink>
      <w:r w:rsidR="00D23082" w:rsidRPr="00765E33">
        <w:rPr>
          <w:rFonts w:eastAsia="Calibri"/>
          <w:noProof/>
          <w:sz w:val="22"/>
          <w:szCs w:val="22"/>
          <w:lang w:eastAsia="en-US"/>
        </w:rPr>
        <w:t>7</w:t>
      </w:r>
    </w:p>
    <w:p w:rsidR="00D23082" w:rsidRPr="00765E33" w:rsidRDefault="00066401" w:rsidP="00D23082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  <w:sz w:val="22"/>
          <w:szCs w:val="22"/>
        </w:rPr>
      </w:pPr>
      <w:hyperlink w:anchor="_Toc1491212" w:history="1">
        <w:r w:rsidR="00D23082" w:rsidRPr="00765E33">
          <w:rPr>
            <w:noProof/>
            <w:sz w:val="22"/>
            <w:szCs w:val="22"/>
          </w:rPr>
          <w:t>4.</w:t>
        </w:r>
        <w:r w:rsidR="00D23082" w:rsidRPr="00765E33">
          <w:rPr>
            <w:noProof/>
            <w:sz w:val="22"/>
            <w:szCs w:val="22"/>
          </w:rPr>
          <w:tab/>
          <w:t>Оценка самостоятельной работы</w:t>
        </w:r>
        <w:r w:rsidR="00D23082" w:rsidRPr="00765E33">
          <w:rPr>
            <w:rFonts w:eastAsia="Calibri"/>
            <w:noProof/>
            <w:webHidden/>
            <w:sz w:val="22"/>
            <w:szCs w:val="22"/>
            <w:lang w:eastAsia="en-US"/>
          </w:rPr>
          <w:tab/>
        </w:r>
      </w:hyperlink>
      <w:r w:rsidR="00D23082" w:rsidRPr="00765E33">
        <w:rPr>
          <w:rFonts w:eastAsia="Calibri"/>
          <w:noProof/>
          <w:sz w:val="22"/>
          <w:szCs w:val="22"/>
          <w:lang w:eastAsia="en-US"/>
        </w:rPr>
        <w:t>20</w:t>
      </w:r>
    </w:p>
    <w:p w:rsidR="007A750C" w:rsidRPr="00765E33" w:rsidRDefault="00D23082" w:rsidP="00D23082">
      <w:pPr>
        <w:rPr>
          <w:b/>
          <w:bCs/>
        </w:rPr>
      </w:pPr>
      <w:r w:rsidRPr="00765E33">
        <w:rPr>
          <w:b/>
          <w:bCs/>
        </w:rPr>
        <w:fldChar w:fldCharType="end"/>
      </w: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/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D23082">
      <w:pPr>
        <w:spacing w:line="276" w:lineRule="auto"/>
        <w:ind w:firstLine="709"/>
        <w:jc w:val="center"/>
        <w:rPr>
          <w:b/>
        </w:rPr>
      </w:pPr>
      <w:r w:rsidRPr="00765E33">
        <w:rPr>
          <w:b/>
        </w:rPr>
        <w:lastRenderedPageBreak/>
        <w:t>1.</w:t>
      </w:r>
      <w:r w:rsidRPr="00765E33">
        <w:rPr>
          <w:b/>
        </w:rPr>
        <w:tab/>
        <w:t>Введение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Основными признаками самостоятельной работы студентов принято считать: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- проявление сознательности, самостоятельности и активности студентов в процессе решения поставленных задач;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- владение навыками самостоятельной работы;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скорочтения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 w:rsidRPr="00765E33">
        <w:t xml:space="preserve">В самостоятельной работе студентов по решению познавательных и практических задач всегда присутствуют элементы управления и  самоуправления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765E33">
        <w:rPr>
          <w:b/>
          <w:bCs/>
          <w:i/>
          <w:iCs/>
        </w:rPr>
        <w:t xml:space="preserve"> 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</w:pPr>
      <w:r w:rsidRPr="00765E33">
        <w:t>Целями освоения дисциплины (модуля)   «Тренинги актерского мастерства» являются создание у студентов знаний, умений и навыков     для: -поддержания внешней формы и  творческого психофизического состояния с целью подготовки под руководством режиссера роли в драматическом театре разных жанров, а также в кино- и телевизионных фильмах через развитие и совершенствование  психофизического аппарата;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</w:pPr>
      <w:r w:rsidRPr="00765E33"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iCs/>
        </w:rPr>
      </w:pPr>
      <w:r w:rsidRPr="00765E33">
        <w:lastRenderedPageBreak/>
        <w:t xml:space="preserve">Цели данной дисциплины способствуют подготовке </w:t>
      </w:r>
      <w:r w:rsidRPr="00765E33">
        <w:rPr>
          <w:iCs/>
        </w:rPr>
        <w:t>конкурентоспособных, высококвалифицированных и компетентных специалистов для сферы театра и кино, способных к самосовершенствованию и развитию в условиях непрерывно меняющейся духовной и информационной жизни общества; формируют гражданские, нравственные и профессиональные  качества личности  студентов.</w:t>
      </w:r>
    </w:p>
    <w:p w:rsidR="00D23082" w:rsidRPr="00765E33" w:rsidRDefault="00D23082" w:rsidP="00D23082">
      <w:pPr>
        <w:keepNext/>
        <w:tabs>
          <w:tab w:val="right" w:leader="underscore" w:pos="8505"/>
        </w:tabs>
        <w:suppressAutoHyphens/>
        <w:spacing w:line="276" w:lineRule="auto"/>
        <w:ind w:firstLine="709"/>
        <w:jc w:val="both"/>
        <w:rPr>
          <w:iCs/>
        </w:rPr>
      </w:pPr>
      <w:r w:rsidRPr="00765E33">
        <w:rPr>
          <w:iCs/>
        </w:rPr>
        <w:t>Исходя из поставленных целей в процессе освоения дисциплины решаются следующие задачи:</w:t>
      </w:r>
    </w:p>
    <w:p w:rsidR="00D23082" w:rsidRPr="00765E33" w:rsidRDefault="00D23082" w:rsidP="00D23082">
      <w:pPr>
        <w:pStyle w:val="ad"/>
        <w:tabs>
          <w:tab w:val="clear" w:pos="756"/>
        </w:tabs>
        <w:suppressAutoHyphens/>
        <w:spacing w:line="276" w:lineRule="auto"/>
        <w:ind w:left="0" w:firstLine="709"/>
      </w:pPr>
      <w:r w:rsidRPr="00765E33">
        <w:rPr>
          <w:iCs/>
        </w:rPr>
        <w:t xml:space="preserve">-  </w:t>
      </w:r>
      <w:r w:rsidRPr="00765E33">
        <w:t>создание учебно-творческой атмосферы, стимулирующей изучение предметной области через совместную образовательную и научную деятельность студента и педагога;</w:t>
      </w:r>
    </w:p>
    <w:p w:rsidR="00D23082" w:rsidRPr="00765E33" w:rsidRDefault="00D23082" w:rsidP="00D23082">
      <w:pPr>
        <w:pStyle w:val="ad"/>
        <w:tabs>
          <w:tab w:val="clear" w:pos="756"/>
        </w:tabs>
        <w:suppressAutoHyphens/>
        <w:spacing w:line="276" w:lineRule="auto"/>
        <w:ind w:left="0" w:firstLine="709"/>
      </w:pPr>
      <w:r w:rsidRPr="00765E33">
        <w:t>- формирование культуры мышления и мотивации к выполнению профессиональной деятельности в конкретной предметной области;</w:t>
      </w:r>
    </w:p>
    <w:p w:rsidR="00D23082" w:rsidRPr="00765E33" w:rsidRDefault="00D23082" w:rsidP="00D23082">
      <w:pPr>
        <w:pStyle w:val="ad"/>
        <w:tabs>
          <w:tab w:val="clear" w:pos="756"/>
        </w:tabs>
        <w:suppressAutoHyphens/>
        <w:spacing w:line="276" w:lineRule="auto"/>
        <w:ind w:left="0" w:firstLine="709"/>
      </w:pPr>
      <w:r w:rsidRPr="00765E33">
        <w:t>- ориентацию студентов на постоянное саморазвитие и готовность к самостоятельному освоению знаний на протяжении всей профессиональной деятельности</w:t>
      </w:r>
    </w:p>
    <w:p w:rsidR="00D23082" w:rsidRPr="00765E33" w:rsidRDefault="00D23082" w:rsidP="00D23082">
      <w:pPr>
        <w:spacing w:line="276" w:lineRule="auto"/>
        <w:ind w:firstLine="709"/>
      </w:pP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b/>
          <w:spacing w:val="-1"/>
        </w:rPr>
      </w:pPr>
      <w:r w:rsidRPr="00765E33">
        <w:rPr>
          <w:b/>
          <w:spacing w:val="-1"/>
        </w:rPr>
        <w:t>1)</w:t>
      </w:r>
      <w:r w:rsidRPr="00765E33">
        <w:rPr>
          <w:b/>
          <w:spacing w:val="-1"/>
        </w:rPr>
        <w:tab/>
        <w:t xml:space="preserve">Целью самостоятельной работы студентов является выработка навыка проведения тренинга актерского мастерства для поддержания внешней формы и  творческого психофизического состояния. 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b/>
          <w:spacing w:val="-1"/>
        </w:rPr>
      </w:pP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spacing w:val="-1"/>
        </w:rPr>
      </w:pPr>
      <w:r w:rsidRPr="00765E33">
        <w:rPr>
          <w:spacing w:val="-1"/>
        </w:rPr>
        <w:t>Самостоятельная работа студентов по дисциплине обеспечивает: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spacing w:val="-1"/>
        </w:rPr>
      </w:pPr>
      <w:r w:rsidRPr="00765E33">
        <w:rPr>
          <w:spacing w:val="-1"/>
        </w:rPr>
        <w:t>-  закрепление практических умений и знаний, полученных студентами в процессе практических занятий по  дисциплине «Тренинги актерского мастерства»;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spacing w:val="-1"/>
        </w:rPr>
      </w:pPr>
      <w:r w:rsidRPr="00765E33">
        <w:rPr>
          <w:spacing w:val="-1"/>
        </w:rPr>
        <w:t>-формирование способов планирования образовательного процесса, разработки методических материалов, формирование способов анализа различных педагогических методов  в области культуры и искусства, формулирования на их основе собственных педагогических принципов и методов обучения;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spacing w:val="-1"/>
        </w:rPr>
      </w:pPr>
      <w:r w:rsidRPr="00765E33">
        <w:rPr>
          <w:spacing w:val="-1"/>
        </w:rPr>
        <w:t>- в процессе выполнения самостоятельной работы студент овладевает умениями и навыками  педагогической работы и оценки ее эффективности, учится</w:t>
      </w:r>
      <w:r w:rsidRPr="00765E33">
        <w:rPr>
          <w:spacing w:val="-1"/>
        </w:rPr>
        <w:tab/>
        <w:t>осуществлять подготовку и проведение учебных занятий; овладевает техникой и методикой проведения актерских тренингов</w:t>
      </w:r>
    </w:p>
    <w:p w:rsidR="00D23082" w:rsidRPr="00765E33" w:rsidRDefault="00D23082" w:rsidP="00D23082">
      <w:pPr>
        <w:tabs>
          <w:tab w:val="left" w:pos="708"/>
        </w:tabs>
        <w:jc w:val="both"/>
        <w:rPr>
          <w:spacing w:val="-1"/>
        </w:rPr>
      </w:pPr>
    </w:p>
    <w:p w:rsidR="00D23082" w:rsidRPr="00765E33" w:rsidRDefault="00D23082" w:rsidP="00D23082">
      <w:pPr>
        <w:tabs>
          <w:tab w:val="left" w:pos="708"/>
        </w:tabs>
        <w:jc w:val="both"/>
        <w:rPr>
          <w:spacing w:val="-1"/>
        </w:rPr>
      </w:pPr>
      <w:r w:rsidRPr="00765E33">
        <w:rPr>
          <w:spacing w:val="-1"/>
        </w:rPr>
        <w:tab/>
      </w:r>
    </w:p>
    <w:p w:rsidR="00D23082" w:rsidRPr="00765E33" w:rsidRDefault="00D23082" w:rsidP="00D23082">
      <w:pPr>
        <w:spacing w:line="276" w:lineRule="auto"/>
        <w:ind w:firstLine="709"/>
        <w:jc w:val="center"/>
        <w:rPr>
          <w:b/>
        </w:rPr>
      </w:pPr>
      <w:r w:rsidRPr="00765E33">
        <w:rPr>
          <w:b/>
        </w:rPr>
        <w:t>2.</w:t>
      </w:r>
      <w:r w:rsidRPr="00765E33">
        <w:rPr>
          <w:b/>
        </w:rPr>
        <w:tab/>
        <w:t>ФОРМЫ САМОСТОЯТЕЛЬНОЙ РАБОТЫ ОБУЧАЮЩИХСЯ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spacing w:val="-1"/>
        </w:rPr>
      </w:pP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  <w:r w:rsidRPr="00765E33">
        <w:rPr>
          <w:b/>
        </w:rPr>
        <w:t>Самостоятельная работа студентов по дисциплине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  <w:r w:rsidRPr="00765E33">
        <w:rPr>
          <w:b/>
        </w:rPr>
        <w:t>ТРЕНИНГИ  АКТЕРСКОГО МАСТЕРСТВА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3606"/>
        <w:gridCol w:w="3508"/>
        <w:gridCol w:w="1541"/>
        <w:gridCol w:w="3162"/>
        <w:gridCol w:w="708"/>
        <w:gridCol w:w="708"/>
      </w:tblGrid>
      <w:tr w:rsidR="00765E33" w:rsidRPr="00765E33" w:rsidTr="00D23082">
        <w:trPr>
          <w:gridAfter w:val="3"/>
          <w:wAfter w:w="4578" w:type="dxa"/>
        </w:trPr>
        <w:tc>
          <w:tcPr>
            <w:tcW w:w="915" w:type="dxa"/>
            <w:shd w:val="clear" w:color="auto" w:fill="auto"/>
          </w:tcPr>
          <w:p w:rsidR="00D23082" w:rsidRPr="00765E33" w:rsidRDefault="00D23082" w:rsidP="00C070E0">
            <w:pPr>
              <w:jc w:val="center"/>
              <w:rPr>
                <w:iCs/>
                <w:sz w:val="20"/>
                <w:szCs w:val="20"/>
              </w:rPr>
            </w:pPr>
            <w:r w:rsidRPr="00765E33">
              <w:rPr>
                <w:iCs/>
                <w:sz w:val="20"/>
                <w:szCs w:val="20"/>
              </w:rPr>
              <w:t>№</w:t>
            </w:r>
          </w:p>
          <w:p w:rsidR="00D23082" w:rsidRPr="00765E33" w:rsidRDefault="00D23082" w:rsidP="00C070E0">
            <w:pPr>
              <w:jc w:val="center"/>
              <w:rPr>
                <w:iCs/>
                <w:sz w:val="20"/>
                <w:szCs w:val="20"/>
              </w:rPr>
            </w:pPr>
            <w:r w:rsidRPr="00765E33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jc w:val="center"/>
              <w:rPr>
                <w:iCs/>
                <w:sz w:val="20"/>
                <w:szCs w:val="20"/>
              </w:rPr>
            </w:pPr>
            <w:r w:rsidRPr="00765E33">
              <w:rPr>
                <w:iCs/>
                <w:sz w:val="20"/>
                <w:szCs w:val="20"/>
              </w:rPr>
              <w:t xml:space="preserve">Темы </w:t>
            </w:r>
          </w:p>
          <w:p w:rsidR="00D23082" w:rsidRPr="00765E33" w:rsidRDefault="00D23082" w:rsidP="00C070E0">
            <w:pPr>
              <w:jc w:val="center"/>
              <w:rPr>
                <w:iCs/>
                <w:sz w:val="20"/>
                <w:szCs w:val="20"/>
              </w:rPr>
            </w:pPr>
            <w:r w:rsidRPr="00765E33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D23082" w:rsidRPr="00765E33" w:rsidRDefault="00D23082" w:rsidP="00C070E0">
            <w:pPr>
              <w:jc w:val="center"/>
              <w:rPr>
                <w:iCs/>
                <w:sz w:val="20"/>
                <w:szCs w:val="20"/>
              </w:rPr>
            </w:pPr>
            <w:r w:rsidRPr="00765E33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D23082" w:rsidRPr="00765E33" w:rsidRDefault="00D23082" w:rsidP="00C070E0">
            <w:pPr>
              <w:tabs>
                <w:tab w:val="num" w:pos="360"/>
              </w:tabs>
              <w:rPr>
                <w:rFonts w:eastAsia="Calibri"/>
                <w:bCs/>
                <w:sz w:val="20"/>
              </w:rPr>
            </w:pPr>
            <w:r w:rsidRPr="00765E33">
              <w:rPr>
                <w:rFonts w:eastAsia="Calibri"/>
                <w:bCs/>
                <w:sz w:val="20"/>
                <w:szCs w:val="22"/>
              </w:rPr>
              <w:t xml:space="preserve">Трудоемкость в часах </w:t>
            </w:r>
          </w:p>
        </w:tc>
      </w:tr>
      <w:tr w:rsidR="00765E33" w:rsidRPr="00765E33" w:rsidTr="00D23082">
        <w:trPr>
          <w:gridAfter w:val="3"/>
          <w:wAfter w:w="4578" w:type="dxa"/>
          <w:trHeight w:val="168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D23082" w:rsidRPr="00765E33" w:rsidRDefault="00831923" w:rsidP="00C070E0">
            <w:pPr>
              <w:tabs>
                <w:tab w:val="num" w:pos="360"/>
              </w:tabs>
              <w:jc w:val="center"/>
              <w:rPr>
                <w:rFonts w:eastAsia="Calibri"/>
                <w:b/>
                <w:bCs/>
                <w:smallCaps/>
              </w:rPr>
            </w:pPr>
            <w:r w:rsidRPr="00765E33">
              <w:rPr>
                <w:rFonts w:eastAsia="Calibri"/>
                <w:b/>
                <w:bCs/>
                <w:smallCaps/>
              </w:rPr>
              <w:t>1</w:t>
            </w:r>
            <w:r w:rsidR="00D23082" w:rsidRPr="00765E33">
              <w:rPr>
                <w:rFonts w:eastAsia="Calibri"/>
                <w:b/>
                <w:bCs/>
                <w:smallCaps/>
              </w:rPr>
              <w:t xml:space="preserve"> СЕМЕСТР</w:t>
            </w:r>
          </w:p>
        </w:tc>
      </w:tr>
      <w:tr w:rsidR="00765E33" w:rsidRPr="00765E33" w:rsidTr="00D23082">
        <w:trPr>
          <w:gridAfter w:val="3"/>
          <w:wAfter w:w="4578" w:type="dxa"/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rFonts w:eastAsia="Calibri"/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1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Основные составляющие компоненты тренинговых       систем (туалет актера).</w:t>
            </w:r>
          </w:p>
        </w:tc>
        <w:tc>
          <w:tcPr>
            <w:tcW w:w="3508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 Подготовка к входному контролю- </w:t>
            </w:r>
            <w:r w:rsidRPr="00765E33">
              <w:rPr>
                <w:b/>
                <w:sz w:val="20"/>
                <w:szCs w:val="20"/>
              </w:rPr>
              <w:t xml:space="preserve">тестированию; </w:t>
            </w:r>
            <w:r w:rsidRPr="00765E33">
              <w:rPr>
                <w:sz w:val="20"/>
                <w:szCs w:val="20"/>
              </w:rPr>
              <w:t xml:space="preserve"> </w:t>
            </w:r>
          </w:p>
          <w:p w:rsidR="00D23082" w:rsidRPr="00765E33" w:rsidRDefault="00D23082" w:rsidP="00C070E0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Подготовка к текущему контролю- </w:t>
            </w:r>
            <w:r w:rsidRPr="00765E33">
              <w:rPr>
                <w:b/>
                <w:sz w:val="20"/>
                <w:szCs w:val="20"/>
              </w:rPr>
              <w:t>выполнению практического задания в творческом дневнике.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12</w:t>
            </w:r>
          </w:p>
        </w:tc>
      </w:tr>
      <w:tr w:rsidR="00765E33" w:rsidRPr="00765E33" w:rsidTr="00D23082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2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Внимание, мускульное напряжение и освобождение мышц.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D23082" w:rsidRPr="00765E33" w:rsidRDefault="00D23082" w:rsidP="00D23082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Подготовка к текущему контролю- </w:t>
            </w:r>
            <w:r w:rsidRPr="00765E33">
              <w:rPr>
                <w:b/>
                <w:sz w:val="20"/>
                <w:szCs w:val="20"/>
              </w:rPr>
              <w:t>выполнению практического задания в творческом дневнике.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12</w:t>
            </w:r>
          </w:p>
        </w:tc>
      </w:tr>
      <w:tr w:rsidR="00765E33" w:rsidRPr="00765E33" w:rsidTr="00D23082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r w:rsidRPr="00765E33">
              <w:t>Чувство правды и вера. Сценическое действие. Предполагаемые и предлагаемые обстоятельства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 Подготовка к текущему контролю-  </w:t>
            </w:r>
            <w:r w:rsidRPr="00765E33">
              <w:rPr>
                <w:b/>
                <w:sz w:val="20"/>
                <w:szCs w:val="20"/>
              </w:rPr>
              <w:t>выполнению практического задания в творческом дневнике.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12</w:t>
            </w:r>
          </w:p>
        </w:tc>
      </w:tr>
      <w:tr w:rsidR="00765E33" w:rsidRPr="00765E33" w:rsidTr="00D23082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4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Воображение и фантазия. Темпоритм.</w:t>
            </w:r>
          </w:p>
        </w:tc>
        <w:tc>
          <w:tcPr>
            <w:tcW w:w="3508" w:type="dxa"/>
            <w:shd w:val="clear" w:color="auto" w:fill="auto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Подготовка к текущему контролю: </w:t>
            </w:r>
            <w:r w:rsidRPr="00765E33">
              <w:rPr>
                <w:b/>
                <w:sz w:val="20"/>
                <w:szCs w:val="20"/>
              </w:rPr>
              <w:t>выполнению практического задания в творческом дневнике.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11</w:t>
            </w:r>
          </w:p>
        </w:tc>
      </w:tr>
      <w:tr w:rsidR="00765E33" w:rsidRPr="00765E33" w:rsidTr="00D23082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5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  <w:rPr>
                <w:highlight w:val="yellow"/>
              </w:rPr>
            </w:pPr>
            <w:r w:rsidRPr="00765E33">
              <w:t>Общение и взаимодействие.</w:t>
            </w:r>
          </w:p>
        </w:tc>
        <w:tc>
          <w:tcPr>
            <w:tcW w:w="3508" w:type="dxa"/>
            <w:shd w:val="clear" w:color="auto" w:fill="auto"/>
          </w:tcPr>
          <w:p w:rsidR="00D23082" w:rsidRPr="00765E33" w:rsidRDefault="00D23082" w:rsidP="00C070E0">
            <w:pPr>
              <w:widowControl w:val="0"/>
              <w:jc w:val="both"/>
              <w:rPr>
                <w:sz w:val="20"/>
                <w:szCs w:val="20"/>
                <w:lang w:eastAsia="zh-CN"/>
              </w:rPr>
            </w:pPr>
          </w:p>
          <w:p w:rsidR="00D23082" w:rsidRPr="00765E33" w:rsidRDefault="00D23082" w:rsidP="00C070E0">
            <w:pPr>
              <w:widowControl w:val="0"/>
              <w:jc w:val="both"/>
              <w:rPr>
                <w:sz w:val="20"/>
                <w:szCs w:val="20"/>
                <w:lang w:eastAsia="zh-CN"/>
              </w:rPr>
            </w:pPr>
            <w:r w:rsidRPr="00765E33">
              <w:rPr>
                <w:sz w:val="20"/>
                <w:szCs w:val="20"/>
                <w:lang w:eastAsia="zh-CN"/>
              </w:rPr>
              <w:t xml:space="preserve">Подготовка к </w:t>
            </w:r>
          </w:p>
          <w:p w:rsidR="00D23082" w:rsidRPr="00765E33" w:rsidRDefault="00D23082" w:rsidP="00C070E0">
            <w:pPr>
              <w:widowControl w:val="0"/>
              <w:jc w:val="both"/>
              <w:rPr>
                <w:b/>
                <w:sz w:val="20"/>
                <w:szCs w:val="20"/>
                <w:lang w:eastAsia="zh-CN"/>
              </w:rPr>
            </w:pPr>
            <w:r w:rsidRPr="00765E33">
              <w:rPr>
                <w:sz w:val="20"/>
                <w:szCs w:val="20"/>
                <w:lang w:eastAsia="zh-CN"/>
              </w:rPr>
              <w:t>текущему контролю:</w:t>
            </w:r>
            <w:r w:rsidRPr="00765E33">
              <w:rPr>
                <w:b/>
                <w:sz w:val="20"/>
                <w:szCs w:val="20"/>
              </w:rPr>
              <w:t xml:space="preserve"> подготовка к исполнению практического задания</w:t>
            </w:r>
            <w:r w:rsidRPr="00765E33">
              <w:rPr>
                <w:b/>
                <w:sz w:val="20"/>
                <w:szCs w:val="20"/>
                <w:lang w:eastAsia="zh-CN"/>
              </w:rPr>
              <w:t xml:space="preserve"> </w:t>
            </w:r>
          </w:p>
          <w:p w:rsidR="00D23082" w:rsidRPr="00765E33" w:rsidRDefault="00D23082" w:rsidP="00D23082">
            <w:pPr>
              <w:widowControl w:val="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11</w:t>
            </w:r>
          </w:p>
        </w:tc>
      </w:tr>
      <w:tr w:rsidR="00765E33" w:rsidRPr="00765E33" w:rsidTr="00D23082">
        <w:tc>
          <w:tcPr>
            <w:tcW w:w="9570" w:type="dxa"/>
            <w:gridSpan w:val="4"/>
            <w:shd w:val="clear" w:color="auto" w:fill="auto"/>
            <w:vAlign w:val="center"/>
          </w:tcPr>
          <w:p w:rsidR="00D23082" w:rsidRPr="00765E33" w:rsidRDefault="00D23082" w:rsidP="00C070E0">
            <w:pPr>
              <w:spacing w:line="192" w:lineRule="auto"/>
              <w:jc w:val="center"/>
              <w:rPr>
                <w:b/>
                <w:sz w:val="20"/>
                <w:szCs w:val="20"/>
              </w:rPr>
            </w:pPr>
          </w:p>
          <w:p w:rsidR="00D23082" w:rsidRPr="00765E33" w:rsidRDefault="00831923" w:rsidP="00C070E0">
            <w:pPr>
              <w:spacing w:line="192" w:lineRule="auto"/>
              <w:jc w:val="center"/>
              <w:rPr>
                <w:b/>
                <w:sz w:val="20"/>
                <w:szCs w:val="20"/>
              </w:rPr>
            </w:pPr>
            <w:r w:rsidRPr="00765E33">
              <w:rPr>
                <w:b/>
                <w:sz w:val="20"/>
                <w:szCs w:val="20"/>
              </w:rPr>
              <w:t>2</w:t>
            </w:r>
            <w:r w:rsidR="00D23082" w:rsidRPr="00765E33">
              <w:rPr>
                <w:b/>
                <w:sz w:val="20"/>
                <w:szCs w:val="20"/>
              </w:rPr>
              <w:t xml:space="preserve">   СЕМЕСТР</w:t>
            </w:r>
          </w:p>
        </w:tc>
        <w:tc>
          <w:tcPr>
            <w:tcW w:w="3162" w:type="dxa"/>
          </w:tcPr>
          <w:p w:rsidR="00D23082" w:rsidRPr="00765E33" w:rsidRDefault="00D23082" w:rsidP="00C070E0">
            <w:pPr>
              <w:rPr>
                <w:spacing w:val="-4"/>
              </w:rPr>
            </w:pPr>
          </w:p>
        </w:tc>
        <w:tc>
          <w:tcPr>
            <w:tcW w:w="708" w:type="dxa"/>
          </w:tcPr>
          <w:p w:rsidR="00D23082" w:rsidRPr="00765E33" w:rsidRDefault="00D23082">
            <w:pPr>
              <w:spacing w:after="200" w:line="276" w:lineRule="auto"/>
              <w:rPr>
                <w:bCs/>
                <w:smallCaps/>
              </w:rPr>
            </w:pPr>
          </w:p>
        </w:tc>
        <w:tc>
          <w:tcPr>
            <w:tcW w:w="708" w:type="dxa"/>
            <w:vAlign w:val="center"/>
          </w:tcPr>
          <w:p w:rsidR="00D23082" w:rsidRPr="00765E33" w:rsidRDefault="00D23082" w:rsidP="00C070E0">
            <w:r w:rsidRPr="00765E33">
              <w:t>11</w:t>
            </w:r>
          </w:p>
        </w:tc>
      </w:tr>
      <w:tr w:rsidR="00765E33" w:rsidRPr="00765E33" w:rsidTr="005036E7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6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Тренинговые формы подготовки к спектаклю.</w:t>
            </w:r>
          </w:p>
        </w:tc>
        <w:tc>
          <w:tcPr>
            <w:tcW w:w="3508" w:type="dxa"/>
            <w:tcBorders>
              <w:top w:val="nil"/>
            </w:tcBorders>
            <w:shd w:val="clear" w:color="auto" w:fill="auto"/>
            <w:vAlign w:val="bottom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 Подготовка к входному контролю-  тестированию </w:t>
            </w:r>
          </w:p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Подготовка к текущему контролю:</w:t>
            </w:r>
            <w:r w:rsidRPr="00765E33">
              <w:rPr>
                <w:b/>
                <w:sz w:val="20"/>
                <w:szCs w:val="20"/>
              </w:rPr>
              <w:t xml:space="preserve"> выполнение практического задания в творческом дневнике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10</w:t>
            </w:r>
          </w:p>
        </w:tc>
      </w:tr>
      <w:tr w:rsidR="00765E33" w:rsidRPr="00765E33" w:rsidTr="005036E7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7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Тренинговые системы М. Чехова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 Подготовка к текущему контролю: </w:t>
            </w:r>
            <w:r w:rsidRPr="00765E33">
              <w:rPr>
                <w:b/>
                <w:sz w:val="20"/>
                <w:szCs w:val="20"/>
              </w:rPr>
              <w:t>выполнение практического задания в творческом дневнике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10</w:t>
            </w:r>
          </w:p>
        </w:tc>
      </w:tr>
      <w:tr w:rsidR="00765E33" w:rsidRPr="00765E33" w:rsidTr="005036E7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8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Биомеханика Мейерхольда</w:t>
            </w:r>
          </w:p>
        </w:tc>
        <w:tc>
          <w:tcPr>
            <w:tcW w:w="3508" w:type="dxa"/>
            <w:shd w:val="clear" w:color="auto" w:fill="auto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Подготовка к текущему контролю: </w:t>
            </w:r>
            <w:r w:rsidRPr="00765E33">
              <w:rPr>
                <w:b/>
                <w:sz w:val="20"/>
                <w:szCs w:val="20"/>
              </w:rPr>
              <w:t>выполнение практического задания в творческом дневнике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10</w:t>
            </w:r>
          </w:p>
        </w:tc>
      </w:tr>
      <w:tr w:rsidR="00765E33" w:rsidRPr="00765E33" w:rsidTr="005036E7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bottom"/>
          </w:tcPr>
          <w:p w:rsidR="00D23082" w:rsidRPr="00765E33" w:rsidRDefault="00D23082" w:rsidP="00C070E0">
            <w:pPr>
              <w:rPr>
                <w:bCs/>
                <w:sz w:val="20"/>
                <w:szCs w:val="20"/>
              </w:rPr>
            </w:pPr>
            <w:r w:rsidRPr="00765E33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Модели тренинга Гротовского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D23082" w:rsidRPr="00765E33" w:rsidRDefault="00D23082" w:rsidP="00C070E0">
            <w:pPr>
              <w:rPr>
                <w:b/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Подготовка к текущему контролю:</w:t>
            </w:r>
            <w:r w:rsidRPr="00765E33">
              <w:rPr>
                <w:b/>
                <w:sz w:val="20"/>
                <w:szCs w:val="20"/>
              </w:rPr>
              <w:t xml:space="preserve"> выполнение практического задания в творческом дневнике</w:t>
            </w:r>
          </w:p>
          <w:p w:rsidR="00D23082" w:rsidRPr="00765E33" w:rsidRDefault="00D23082" w:rsidP="00C070E0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10</w:t>
            </w:r>
          </w:p>
        </w:tc>
      </w:tr>
      <w:tr w:rsidR="00D23082" w:rsidRPr="00765E33" w:rsidTr="005036E7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bottom"/>
          </w:tcPr>
          <w:p w:rsidR="00D23082" w:rsidRPr="00765E33" w:rsidRDefault="00D23082" w:rsidP="00C070E0">
            <w:pPr>
              <w:rPr>
                <w:bCs/>
                <w:sz w:val="20"/>
                <w:szCs w:val="20"/>
              </w:rPr>
            </w:pPr>
            <w:r w:rsidRPr="00765E3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Технологические основы проведения тренинга.</w:t>
            </w:r>
          </w:p>
        </w:tc>
        <w:tc>
          <w:tcPr>
            <w:tcW w:w="3508" w:type="dxa"/>
            <w:shd w:val="clear" w:color="auto" w:fill="auto"/>
          </w:tcPr>
          <w:p w:rsidR="00D23082" w:rsidRPr="00765E33" w:rsidRDefault="00D23082" w:rsidP="00D23082">
            <w:pPr>
              <w:tabs>
                <w:tab w:val="left" w:pos="708"/>
              </w:tabs>
              <w:jc w:val="both"/>
              <w:rPr>
                <w:sz w:val="20"/>
                <w:szCs w:val="20"/>
                <w:lang w:eastAsia="zh-CN"/>
              </w:rPr>
            </w:pPr>
            <w:r w:rsidRPr="00765E33">
              <w:rPr>
                <w:sz w:val="20"/>
                <w:szCs w:val="20"/>
                <w:lang w:eastAsia="zh-CN"/>
              </w:rPr>
              <w:t xml:space="preserve">Подготовка к текущему контролю-  </w:t>
            </w:r>
          </w:p>
          <w:p w:rsidR="00D23082" w:rsidRPr="00765E33" w:rsidRDefault="00D23082" w:rsidP="00C070E0">
            <w:pPr>
              <w:tabs>
                <w:tab w:val="left" w:pos="708"/>
              </w:tabs>
              <w:jc w:val="both"/>
              <w:rPr>
                <w:sz w:val="20"/>
                <w:szCs w:val="20"/>
                <w:lang w:eastAsia="zh-CN"/>
              </w:rPr>
            </w:pPr>
            <w:r w:rsidRPr="00765E33">
              <w:rPr>
                <w:b/>
                <w:sz w:val="20"/>
                <w:szCs w:val="20"/>
              </w:rPr>
              <w:t>выполнение практического задания в творческом дневнике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/>
          <w:p w:rsidR="00D23082" w:rsidRPr="00765E33" w:rsidRDefault="00D23082" w:rsidP="00C070E0">
            <w:r w:rsidRPr="00765E33">
              <w:t>9</w:t>
            </w:r>
          </w:p>
        </w:tc>
      </w:tr>
    </w:tbl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D23082">
      <w:pPr>
        <w:spacing w:line="276" w:lineRule="auto"/>
        <w:ind w:firstLine="709"/>
        <w:rPr>
          <w:b/>
          <w:iCs/>
        </w:rPr>
      </w:pPr>
      <w:r w:rsidRPr="00765E33">
        <w:rPr>
          <w:b/>
          <w:iCs/>
        </w:rPr>
        <w:t xml:space="preserve">Формы самостоятельной работы: 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  <w:r w:rsidRPr="00765E33">
        <w:rPr>
          <w:iCs/>
        </w:rPr>
        <w:t>•</w:t>
      </w:r>
      <w:r w:rsidRPr="00765E33">
        <w:rPr>
          <w:iCs/>
        </w:rPr>
        <w:tab/>
        <w:t>Ознакомление и работа  с ЭБС «Znanivm. Com».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  <w:r w:rsidRPr="00765E33">
        <w:rPr>
          <w:iCs/>
        </w:rPr>
        <w:t>•</w:t>
      </w:r>
      <w:r w:rsidRPr="00765E33">
        <w:rPr>
          <w:iCs/>
        </w:rPr>
        <w:tab/>
        <w:t xml:space="preserve">Подготовка к практическому занятию;  упражнения тренинга 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  <w:r w:rsidRPr="00765E33">
        <w:rPr>
          <w:iCs/>
        </w:rPr>
        <w:t>•</w:t>
      </w:r>
      <w:r w:rsidRPr="00765E33">
        <w:rPr>
          <w:iCs/>
        </w:rPr>
        <w:tab/>
        <w:t>Подготовка к презентации  проведения практического занятия (реставрация упражнений, парная импровизация, групповая импровизация)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  <w:r w:rsidRPr="00765E33">
        <w:rPr>
          <w:iCs/>
        </w:rPr>
        <w:t>•</w:t>
      </w:r>
      <w:r w:rsidRPr="00765E33">
        <w:rPr>
          <w:iCs/>
        </w:rPr>
        <w:tab/>
        <w:t>Подготовка к проведению семинара-конференции,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  <w:r w:rsidRPr="00765E33">
        <w:rPr>
          <w:iCs/>
        </w:rPr>
        <w:t>•</w:t>
      </w:r>
      <w:r w:rsidRPr="00765E33">
        <w:rPr>
          <w:iCs/>
        </w:rPr>
        <w:tab/>
        <w:t>Подготовка к обсуждению презентаций студентов,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  <w:r w:rsidRPr="00765E33">
        <w:rPr>
          <w:iCs/>
        </w:rPr>
        <w:t>•</w:t>
      </w:r>
      <w:r w:rsidRPr="00765E33">
        <w:rPr>
          <w:iCs/>
        </w:rPr>
        <w:tab/>
        <w:t>Подготовка к тестированию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  <w:r w:rsidRPr="00765E33">
        <w:rPr>
          <w:iCs/>
        </w:rPr>
        <w:t>•</w:t>
      </w:r>
      <w:r w:rsidRPr="00765E33">
        <w:rPr>
          <w:iCs/>
        </w:rPr>
        <w:tab/>
        <w:t xml:space="preserve">Подготовка к индивидуальному собеседованию с преподавателем 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</w:p>
    <w:p w:rsidR="00D23082" w:rsidRPr="00765E33" w:rsidRDefault="00D23082" w:rsidP="00D23082">
      <w:pPr>
        <w:jc w:val="center"/>
        <w:rPr>
          <w:b/>
          <w:sz w:val="28"/>
          <w:szCs w:val="28"/>
        </w:rPr>
      </w:pPr>
      <w:r w:rsidRPr="00765E33">
        <w:rPr>
          <w:iCs/>
        </w:rPr>
        <w:t>Самостоятельная работа является обязательной для каждого студента</w:t>
      </w:r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D23082">
      <w:pPr>
        <w:keepNext/>
        <w:keepLines/>
        <w:numPr>
          <w:ilvl w:val="0"/>
          <w:numId w:val="21"/>
        </w:numPr>
        <w:spacing w:line="276" w:lineRule="auto"/>
        <w:ind w:firstLine="709"/>
        <w:jc w:val="center"/>
        <w:outlineLvl w:val="1"/>
        <w:rPr>
          <w:b/>
        </w:rPr>
      </w:pPr>
      <w:bookmarkStart w:id="0" w:name="_Toc1491208"/>
      <w:r w:rsidRPr="00765E33">
        <w:rPr>
          <w:b/>
        </w:rPr>
        <w:t>Рекомендации по организации самостоятельной работы обучающихся</w:t>
      </w:r>
      <w:bookmarkEnd w:id="0"/>
    </w:p>
    <w:p w:rsidR="00D23082" w:rsidRPr="00765E33" w:rsidRDefault="00D23082" w:rsidP="00D23082">
      <w:pPr>
        <w:spacing w:line="276" w:lineRule="auto"/>
        <w:ind w:firstLine="709"/>
        <w:jc w:val="center"/>
        <w:rPr>
          <w:iCs/>
        </w:rPr>
      </w:pPr>
    </w:p>
    <w:p w:rsidR="00D23082" w:rsidRPr="00765E33" w:rsidRDefault="00D23082" w:rsidP="00D23082">
      <w:pPr>
        <w:keepNext/>
        <w:keepLines/>
        <w:numPr>
          <w:ilvl w:val="1"/>
          <w:numId w:val="21"/>
        </w:numPr>
        <w:spacing w:line="276" w:lineRule="auto"/>
        <w:ind w:left="0" w:firstLine="709"/>
        <w:outlineLvl w:val="1"/>
        <w:rPr>
          <w:b/>
        </w:rPr>
      </w:pPr>
      <w:bookmarkStart w:id="1" w:name="_Toc1491209"/>
      <w:r w:rsidRPr="00765E33">
        <w:rPr>
          <w:b/>
        </w:rPr>
        <w:t>Общие рекомендации по организации самостоятельной работы обучающихся</w:t>
      </w:r>
      <w:bookmarkEnd w:id="1"/>
    </w:p>
    <w:p w:rsidR="00D23082" w:rsidRPr="00765E33" w:rsidRDefault="00D23082" w:rsidP="00D2308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765E33">
        <w:rPr>
          <w:bCs/>
          <w:iCs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</w:t>
      </w:r>
      <w:r w:rsidRPr="00765E33">
        <w:rPr>
          <w:bCs/>
          <w:iCs/>
        </w:rPr>
        <w:lastRenderedPageBreak/>
        <w:t>заданий для самостоятельной работы, индивидуальных качеств обучающегося и условий образовательной деятельности.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Процесс организации самостоятельной работы студентов включает в себя следующие этапы:</w:t>
      </w:r>
    </w:p>
    <w:p w:rsidR="00D23082" w:rsidRPr="00765E33" w:rsidRDefault="00D23082" w:rsidP="00D23082">
      <w:pPr>
        <w:numPr>
          <w:ilvl w:val="0"/>
          <w:numId w:val="10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765E33">
        <w:rPr>
          <w:b/>
        </w:rPr>
        <w:t>подготовительный</w:t>
      </w:r>
      <w:r w:rsidRPr="00765E33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D23082" w:rsidRPr="00765E33" w:rsidRDefault="00D23082" w:rsidP="00D23082">
      <w:pPr>
        <w:numPr>
          <w:ilvl w:val="0"/>
          <w:numId w:val="10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765E33">
        <w:rPr>
          <w:b/>
        </w:rPr>
        <w:t>основной</w:t>
      </w:r>
      <w:r w:rsidRPr="00765E33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D23082" w:rsidRPr="00765E33" w:rsidRDefault="00D23082" w:rsidP="00D23082">
      <w:pPr>
        <w:numPr>
          <w:ilvl w:val="0"/>
          <w:numId w:val="10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765E33">
        <w:rPr>
          <w:b/>
        </w:rPr>
        <w:t xml:space="preserve">заключительный </w:t>
      </w:r>
      <w:r w:rsidRPr="00765E33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23082" w:rsidRPr="00765E33" w:rsidRDefault="00D23082" w:rsidP="00D23082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765E33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765E33">
        <w:rPr>
          <w:iCs/>
        </w:rPr>
        <w:t xml:space="preserve">дисциплине   «Специфика работы актера в кино и на телевидении» </w:t>
      </w:r>
      <w:r w:rsidRPr="00765E33">
        <w:rPr>
          <w:bCs/>
          <w:iCs/>
        </w:rPr>
        <w:t>организованы в виде  практических занятий.</w:t>
      </w:r>
    </w:p>
    <w:p w:rsidR="00D23082" w:rsidRPr="00765E33" w:rsidRDefault="00D23082" w:rsidP="00D23082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i/>
          <w:iCs/>
        </w:rPr>
      </w:pPr>
    </w:p>
    <w:p w:rsidR="00D23082" w:rsidRPr="00765E33" w:rsidRDefault="00D23082" w:rsidP="00D23082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2" w:name="_Toc1491210"/>
      <w:r w:rsidRPr="00765E33">
        <w:rPr>
          <w:b/>
        </w:rPr>
        <w:t>3.2 Методические рекомендации для студентов</w:t>
      </w:r>
      <w:bookmarkEnd w:id="2"/>
    </w:p>
    <w:p w:rsidR="00D23082" w:rsidRPr="00765E33" w:rsidRDefault="00D23082" w:rsidP="00D23082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3" w:name="_Toc1491211"/>
      <w:r w:rsidRPr="00765E33">
        <w:rPr>
          <w:b/>
        </w:rPr>
        <w:t>по отдельным формам самостоятельной работы</w:t>
      </w:r>
      <w:bookmarkEnd w:id="3"/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D23082">
      <w:pPr>
        <w:widowControl w:val="0"/>
        <w:spacing w:line="276" w:lineRule="auto"/>
        <w:jc w:val="center"/>
        <w:rPr>
          <w:b/>
          <w:lang w:eastAsia="zh-CN"/>
        </w:rPr>
      </w:pPr>
      <w:r w:rsidRPr="00765E33">
        <w:rPr>
          <w:b/>
          <w:lang w:val="en-US"/>
        </w:rPr>
        <w:t>I</w:t>
      </w:r>
      <w:r w:rsidRPr="00765E33">
        <w:rPr>
          <w:b/>
          <w:lang w:eastAsia="zh-CN"/>
        </w:rPr>
        <w:t xml:space="preserve"> семестр</w:t>
      </w:r>
    </w:p>
    <w:p w:rsidR="00D23082" w:rsidRPr="00765E33" w:rsidRDefault="00D23082" w:rsidP="00D23082">
      <w:pPr>
        <w:spacing w:line="276" w:lineRule="auto"/>
        <w:ind w:firstLine="709"/>
        <w:rPr>
          <w:b/>
          <w:i/>
        </w:rPr>
      </w:pPr>
      <w:r w:rsidRPr="00765E33">
        <w:rPr>
          <w:b/>
          <w:i/>
        </w:rPr>
        <w:t xml:space="preserve">Входной контроль: тестирование 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Входной контроль осуществляется в форме тестирования с использованием компьютерных технологий, в т.ч. интернет-тестирования (для заочной формы обучения).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 xml:space="preserve">Тренинг актерского мастерства это- 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 xml:space="preserve">А.) способ репетирования актера 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Б.) субъективные чувства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В.) способ тренировки психофизического аппарата актера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>Термин «Туалет актера» введен: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М.Чеховым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 В.Э. Мейерхольдом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К.С.Станиславским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</w:pPr>
      <w:r w:rsidRPr="00765E33">
        <w:rPr>
          <w:b/>
        </w:rPr>
        <w:t>На каких принципах основывается безопасность проведения упражнений и заданий по предмету</w:t>
      </w:r>
      <w:r w:rsidRPr="00765E33">
        <w:t>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на знании нормативных документов, регламентирующих соблюдение техники безопасности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  на умении грамотно оценить техническое состояние оборудования и помещения для проведения занятий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 на точном выполнении методики проведения упражнений и заданий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>Понятие "тренинг" от английского: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интегрировать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Б.)обучать, воспитывать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 возводить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 xml:space="preserve">Упражнение тренинга должно быть доведено до: 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автоматизма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lastRenderedPageBreak/>
        <w:t>Б.)  до внутреннего ощущения правды и убедительности действия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  виртуальной модели в сознании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>К основным структурным элементам пластической выразительности актера относятся</w:t>
      </w:r>
      <w:r w:rsidRPr="00765E33">
        <w:t>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 xml:space="preserve">А.) совокупность физических навыков актера 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  танец, пантомима, акробатика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 тело, голос и ритмопластичность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>Требование, которое, К.С. Станиславский предъявляет к актеру, заключается в том, чтобы актер искал объекты для своего внимания: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в жизни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  в зрительном зале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на сцене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>Неоднократное повторение упражнений требует: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точности выполнения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  новых обстоятельств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накопление актерского опыта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>Групповая сплоченность в тренинге строится на: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длительности проведения тренинга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  совпадении интересов, взглядов, ценностей и ориентации участников группы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включенность тренинга в учебный процесс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>Актерский тренинг разрабатывает: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тело актера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  психику актера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психофизический аппарат актера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</w:pPr>
      <w:r w:rsidRPr="00765E33">
        <w:rPr>
          <w:i/>
        </w:rPr>
        <w:t>Оценивается:</w:t>
      </w:r>
      <w:r w:rsidRPr="00765E33">
        <w:t xml:space="preserve"> 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16" w:lineRule="auto"/>
        <w:ind w:firstLine="0"/>
      </w:pPr>
      <w:r w:rsidRPr="00765E33">
        <w:rPr>
          <w:i/>
        </w:rPr>
        <w:t xml:space="preserve">Оценка: </w:t>
      </w:r>
      <w:r w:rsidRPr="00765E33">
        <w:t>зачет/незачет</w:t>
      </w:r>
    </w:p>
    <w:p w:rsidR="00D23082" w:rsidRPr="00765E33" w:rsidRDefault="00D23082" w:rsidP="00D23082">
      <w:pPr>
        <w:jc w:val="both"/>
        <w:rPr>
          <w:b/>
        </w:rPr>
      </w:pPr>
    </w:p>
    <w:p w:rsidR="00D23082" w:rsidRPr="00765E33" w:rsidRDefault="00D23082" w:rsidP="00D23082">
      <w:pPr>
        <w:pStyle w:val="headertext"/>
        <w:shd w:val="clear" w:color="auto" w:fill="FFFFFF"/>
        <w:spacing w:before="0" w:beforeAutospacing="0" w:after="0" w:afterAutospacing="0" w:line="276" w:lineRule="auto"/>
        <w:textAlignment w:val="baseline"/>
      </w:pPr>
      <w:r w:rsidRPr="00765E33">
        <w:rPr>
          <w:b/>
          <w:bCs/>
        </w:rPr>
        <w:t>Тема:</w:t>
      </w:r>
      <w:r w:rsidRPr="00765E33">
        <w:rPr>
          <w:bCs/>
        </w:rPr>
        <w:t xml:space="preserve"> </w:t>
      </w:r>
      <w:r w:rsidRPr="00765E33">
        <w:t>Основные составляющие компоненты  тренинговых систем  (туалет актера).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rPr>
          <w:b/>
          <w:i/>
        </w:rPr>
        <w:t>Текущий контроль: письменный опрос</w:t>
      </w:r>
    </w:p>
    <w:p w:rsidR="00D23082" w:rsidRPr="00765E33" w:rsidRDefault="00D23082" w:rsidP="00D23082">
      <w:pPr>
        <w:keepNext/>
        <w:spacing w:line="276" w:lineRule="auto"/>
        <w:jc w:val="both"/>
      </w:pPr>
      <w:r w:rsidRPr="00765E33">
        <w:rPr>
          <w:b/>
        </w:rPr>
        <w:t>-</w:t>
      </w:r>
      <w:r w:rsidRPr="00765E33">
        <w:t xml:space="preserve">В творческом дневнике дать   развернутые ответы на следующие вопросы: </w:t>
      </w:r>
    </w:p>
    <w:p w:rsidR="00D23082" w:rsidRPr="00765E33" w:rsidRDefault="00D23082" w:rsidP="00D23082">
      <w:pPr>
        <w:keepNext/>
        <w:spacing w:line="276" w:lineRule="auto"/>
        <w:jc w:val="both"/>
      </w:pPr>
      <w:r w:rsidRPr="00765E33">
        <w:t xml:space="preserve"> - Знали ли Вы, до поступления в вуз, об  актерском тренинге (что именно)?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t>-Зачем нужен тренинг актеру?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t xml:space="preserve"> - Чему  Вы, лично, хотите научиться на тренинге.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rPr>
          <w:b/>
        </w:rPr>
        <w:t>-</w:t>
      </w:r>
      <w:r w:rsidRPr="00765E33">
        <w:t xml:space="preserve"> Выпишите из разных словарей (психологического, социологического, педагогического и др.) определение понятия «тренинг», сравните их между собой, выделите общее для разных определений.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t>- Дайте определение терминам: «тренинг», «муштра», «туалет актера».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</w:pPr>
      <w:r w:rsidRPr="00765E33">
        <w:rPr>
          <w:i/>
        </w:rPr>
        <w:t>Оценивается:</w:t>
      </w:r>
      <w:r w:rsidRPr="00765E33">
        <w:rPr>
          <w:sz w:val="18"/>
          <w:szCs w:val="18"/>
        </w:rPr>
        <w:t xml:space="preserve"> </w:t>
      </w:r>
      <w:r w:rsidRPr="00765E33">
        <w:t xml:space="preserve"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</w:t>
      </w:r>
      <w:r w:rsidRPr="00765E33">
        <w:lastRenderedPageBreak/>
        <w:t>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  <w:rPr>
          <w:rFonts w:eastAsiaTheme="minorHAnsi"/>
          <w:lang w:eastAsia="en-US"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</w:rPr>
      </w:pPr>
      <w:r w:rsidRPr="00765E33">
        <w:rPr>
          <w:b/>
          <w:bCs/>
        </w:rPr>
        <w:t>Тема:</w:t>
      </w:r>
      <w:r w:rsidRPr="00765E33">
        <w:t xml:space="preserve"> Внимание, мускульное напряжение и освобождение мышц.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i/>
          <w:lang w:eastAsia="zh-CN"/>
        </w:rPr>
      </w:pPr>
      <w:r w:rsidRPr="00765E33">
        <w:rPr>
          <w:b/>
          <w:i/>
          <w:lang w:eastAsia="zh-CN"/>
        </w:rPr>
        <w:t>Текущий контроль: выполнение практического задания в творческом дневнике.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1.</w:t>
      </w:r>
      <w:r w:rsidRPr="00765E33">
        <w:rPr>
          <w:lang w:eastAsia="zh-CN"/>
        </w:rPr>
        <w:tab/>
        <w:t>В творческом дневнике дать определение внимания из «Психологического словаря». Дать ответы на следующие вопросы: -а) что такое направленность внимания; -б) что такое концентрация внимания; -с) какие существуют виды внимания; - д) почему говорят о кризисе внимания в информационную эпоху.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2.</w:t>
      </w:r>
      <w:r w:rsidRPr="00765E33">
        <w:rPr>
          <w:lang w:eastAsia="zh-CN"/>
        </w:rPr>
        <w:tab/>
        <w:t>Прочитайте раздел книги К.С. Станиславского «Работа актера над собой» раздел «Творческое внимание» опишите что называется -обьектом и субьектом сценического внимания; - кругами сценического внимания; - внимание в жизни и на сцене; - сценическое внимание к воображаемым объектам.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3.</w:t>
      </w:r>
      <w:r w:rsidRPr="00765E33">
        <w:rPr>
          <w:lang w:eastAsia="zh-CN"/>
        </w:rPr>
        <w:tab/>
        <w:t>В перерывах между занятиями дисциплины «Тренинги актерского мастерства » проводите индивидуальную разминку и включайте в нее упражнения на внимание. В творческом дневнике отражайте дату проведения разминки, общее время, упражнения, самочувствие и динамику развития.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</w:pPr>
      <w:r w:rsidRPr="00765E33">
        <w:rPr>
          <w:i/>
        </w:rPr>
        <w:t>Оценивается:</w:t>
      </w:r>
      <w:r w:rsidRPr="00765E33">
        <w:rPr>
          <w:sz w:val="18"/>
          <w:szCs w:val="18"/>
        </w:rPr>
        <w:t xml:space="preserve"> </w:t>
      </w:r>
      <w:r w:rsidRPr="00765E33"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  <w:rPr>
          <w:rFonts w:eastAsiaTheme="minorHAnsi"/>
          <w:lang w:eastAsia="en-US"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b/>
          <w:bCs/>
        </w:rPr>
        <w:t>Тема:</w:t>
      </w:r>
      <w:r w:rsidRPr="00765E33">
        <w:t xml:space="preserve"> Чувство правды и вера. Сценическое действие. Предполагаемые и предлагаемые обстоятельства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765E33">
        <w:rPr>
          <w:b/>
          <w:i/>
          <w:lang w:eastAsia="zh-CN"/>
        </w:rPr>
        <w:t>Текущий контроль: выполнение практического задания в творческом дневнике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1.</w:t>
      </w:r>
      <w:r w:rsidRPr="00765E33">
        <w:rPr>
          <w:lang w:eastAsia="zh-CN"/>
        </w:rPr>
        <w:tab/>
        <w:t xml:space="preserve">В творческом дневнике  дайте  характеристику одной из составляющих компонентов тренинговой системы актера – сценической вере и правде: опредление, характеристика, свойства, функции.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2.</w:t>
      </w:r>
      <w:r w:rsidRPr="00765E33">
        <w:rPr>
          <w:lang w:eastAsia="zh-CN"/>
        </w:rPr>
        <w:tab/>
        <w:t>Вырабатывайте навык освоения сценической веры актера: найти, вызвать и почувствовать правду и веру (в области тела). В перерывах между занятиями дисциплины «Тренинги актерского мастерства » проводите индивидуальную разминку и включайте в нее упражнения на чувство правды и веры. В творческом дневнике отражайте дату проведения разминки, общее время, упражнения, самочувствие и динамику развития.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3.</w:t>
      </w:r>
      <w:r w:rsidRPr="00765E33">
        <w:rPr>
          <w:lang w:eastAsia="zh-CN"/>
        </w:rPr>
        <w:tab/>
        <w:t xml:space="preserve"> Прочитайте раздел книги К.С. Станиславского «Работа актера над собой»  «Чувство правды и вера», составьте конспект раздела.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>Оценивается:</w:t>
      </w:r>
      <w:r w:rsidRPr="00765E33">
        <w:rPr>
          <w:sz w:val="18"/>
          <w:szCs w:val="18"/>
        </w:rPr>
        <w:t xml:space="preserve">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b/>
          <w:bCs/>
        </w:rPr>
        <w:t>Тема:</w:t>
      </w:r>
      <w:r w:rsidRPr="00765E33">
        <w:t xml:space="preserve"> Воображение и фантазия. Темпоритм.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i/>
          <w:lang w:eastAsia="zh-CN"/>
        </w:rPr>
      </w:pPr>
      <w:r w:rsidRPr="00765E33">
        <w:rPr>
          <w:b/>
          <w:i/>
          <w:lang w:eastAsia="zh-CN"/>
        </w:rPr>
        <w:t>Текущий контроль: выполнение практического задания в творческом дневнике.</w:t>
      </w:r>
    </w:p>
    <w:p w:rsidR="00D23082" w:rsidRPr="00765E33" w:rsidRDefault="00D23082" w:rsidP="00D23082">
      <w:pPr>
        <w:contextualSpacing/>
        <w:jc w:val="both"/>
      </w:pPr>
      <w:r w:rsidRPr="00765E33">
        <w:lastRenderedPageBreak/>
        <w:t xml:space="preserve">В перерывах между занятиями дисциплины «Тренинги актерского мастерства» </w:t>
      </w:r>
    </w:p>
    <w:p w:rsidR="00D23082" w:rsidRPr="00765E33" w:rsidRDefault="00D23082" w:rsidP="00D23082">
      <w:pPr>
        <w:contextualSpacing/>
        <w:jc w:val="both"/>
        <w:rPr>
          <w:b/>
        </w:rPr>
      </w:pPr>
      <w:r w:rsidRPr="00765E33">
        <w:t>1. проводите индивидуальную разминку и включайте в нее упражнения на воображение и фантазию;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D23082" w:rsidRPr="00765E33" w:rsidRDefault="00D23082" w:rsidP="00D23082">
      <w:pPr>
        <w:contextualSpacing/>
      </w:pPr>
      <w:r w:rsidRPr="00765E33">
        <w:t>2.Составьте таблицу и выпишите определения, относящиеся к воображению и фантазии; в чем общность и различие; как развивать воображение и фантазию.</w:t>
      </w:r>
    </w:p>
    <w:p w:rsidR="00D23082" w:rsidRPr="00765E33" w:rsidRDefault="00D23082" w:rsidP="00D23082">
      <w:pPr>
        <w:contextualSpacing/>
      </w:pPr>
      <w:r w:rsidRPr="00765E33">
        <w:t>3.Что произойдет, если у Вас вырастут крылья. Куда бы Вы полетели? Опишите Вашу фантазию в дневнике.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 xml:space="preserve">Оценивается: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  <w:rPr>
          <w:rFonts w:eastAsiaTheme="minorHAnsi"/>
          <w:lang w:eastAsia="en-US"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b/>
          <w:bCs/>
        </w:rPr>
        <w:t>Тема:</w:t>
      </w:r>
      <w:r w:rsidRPr="00765E33">
        <w:t xml:space="preserve"> Общение и взаимодействие.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765E33">
        <w:rPr>
          <w:b/>
          <w:i/>
          <w:lang w:eastAsia="zh-CN"/>
        </w:rPr>
        <w:t>Текущий контроль: выполнение практического задания в творческом дневнике.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 xml:space="preserve">В творческом дневнике опишите результаты наблюдений за  людьми (это могут быть ваши однокурсники, друзья, или незнакомые для Вас люди, но с которыми Вы периодически встречаетесь и имеете возможность наблюдать за их поведением). Фиксировать нужно: 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 xml:space="preserve">1)- краткую характеристику человека:  пол, примерный (или точный) возраст, предполагаемое профессиональное занятие, манеру общения (обычную, характеризующую человека). 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2)- дату, время и место наблюдения.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3)- ситуацию, в которой находится наблюдаемый.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4)- как человек общается в зависимости от ситуации, с выделением: действенного общения, взаимного общения; прямого и непосредственного  общения; косвенного общения; внутреннего и внешнего общения; мысленного (безмолвное молчаливое);  общения с партнером; общения с воображаемым объектом.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5)- наблюдение должно продолжаться в течение месяца, ежедневно.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i/>
        </w:rPr>
      </w:pPr>
      <w:r w:rsidRPr="00765E33">
        <w:t>По окончании периода наблюдения перечитайте Ваши записи и напишите: -как изменялось общение  у вашего наблюдаемого и почему; - что нового вы для себя открыли в процессе наблюдения; - что из этого наблюдения Вы могли бы взять в практику сценического общения.</w:t>
      </w:r>
      <w:r w:rsidRPr="00765E33">
        <w:rPr>
          <w:i/>
        </w:rPr>
        <w:t xml:space="preserve"> 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 xml:space="preserve">Оценивается: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  <w:rPr>
          <w:rFonts w:eastAsiaTheme="minorHAnsi"/>
          <w:lang w:eastAsia="en-US"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i/>
          <w:lang w:eastAsia="zh-CN"/>
        </w:rPr>
        <w:t xml:space="preserve"> 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rPr>
          <w:b/>
        </w:rPr>
        <w:t>Промежуточная аттестация- зачет</w:t>
      </w:r>
      <w:r w:rsidRPr="00765E33">
        <w:t>.  Задания зачета состоят из 2-х этапов: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t>1 этап- ответы  на вопросу по пройденному курсу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t xml:space="preserve">Вопросы: 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1.</w:t>
      </w:r>
      <w:r w:rsidRPr="00765E33">
        <w:rPr>
          <w:lang w:eastAsia="zh-CN"/>
        </w:rPr>
        <w:tab/>
        <w:t>Этапность и становление актерского тренинга как способ воспитания и репетирования актера.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2.</w:t>
      </w:r>
      <w:r w:rsidRPr="00765E33">
        <w:rPr>
          <w:lang w:eastAsia="zh-CN"/>
        </w:rPr>
        <w:tab/>
        <w:t>Развитие философской и психологической науки и их влияние на совершенствование тренинга  актера.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3.</w:t>
      </w:r>
      <w:r w:rsidRPr="00765E33">
        <w:rPr>
          <w:lang w:eastAsia="zh-CN"/>
        </w:rPr>
        <w:tab/>
        <w:t>Система Станиславского как первый научный подход к тренингу актера.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4.</w:t>
      </w:r>
      <w:r w:rsidRPr="00765E33">
        <w:rPr>
          <w:lang w:eastAsia="zh-CN"/>
        </w:rPr>
        <w:tab/>
        <w:t>Принципы тренинга в русских театральных течениях начала XX века (Станиславский, Мейерхольд, Чехов и др.).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lastRenderedPageBreak/>
        <w:t>5.</w:t>
      </w:r>
      <w:r w:rsidRPr="00765E33">
        <w:rPr>
          <w:lang w:eastAsia="zh-CN"/>
        </w:rPr>
        <w:tab/>
        <w:t>Раскройте понятие «сценическое внимание», назовите упражнения, тренирующие этот элемент воспитания актера.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6.</w:t>
      </w:r>
      <w:r w:rsidRPr="00765E33">
        <w:rPr>
          <w:lang w:eastAsia="zh-CN"/>
        </w:rPr>
        <w:tab/>
        <w:t xml:space="preserve">Раскройте понятие «круги сценического внимания». Какие существуют  виды внимания 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7.</w:t>
      </w:r>
      <w:r w:rsidRPr="00765E33">
        <w:rPr>
          <w:lang w:eastAsia="zh-CN"/>
        </w:rPr>
        <w:tab/>
        <w:t>Дайте определение мышечного контролера. Какие группы мышц Вы знаете.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8.</w:t>
      </w:r>
      <w:r w:rsidRPr="00765E33">
        <w:rPr>
          <w:lang w:eastAsia="zh-CN"/>
        </w:rPr>
        <w:tab/>
        <w:t>Теория «мышечного и психологического панциря» Вильгельма Райха.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9.</w:t>
      </w:r>
      <w:r w:rsidRPr="00765E33">
        <w:rPr>
          <w:lang w:eastAsia="zh-CN"/>
        </w:rPr>
        <w:tab/>
        <w:t>К.С. Станиславский о сценической (художественной) правде.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10.</w:t>
      </w:r>
      <w:r w:rsidRPr="00765E33">
        <w:rPr>
          <w:lang w:eastAsia="zh-CN"/>
        </w:rPr>
        <w:tab/>
        <w:t xml:space="preserve"> Раскройте понятие правда физических действий; линия физических действий; логика и последовательность физических действий.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11.</w:t>
      </w:r>
      <w:r w:rsidRPr="00765E33">
        <w:rPr>
          <w:lang w:eastAsia="zh-CN"/>
        </w:rPr>
        <w:tab/>
        <w:t xml:space="preserve"> Проведите анализ предлагаемых обстоятельств экзамена.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12.</w:t>
      </w:r>
      <w:r w:rsidRPr="00765E33">
        <w:rPr>
          <w:lang w:eastAsia="zh-CN"/>
        </w:rPr>
        <w:tab/>
        <w:t xml:space="preserve"> Воображение и фантазия; в чем общность и различие.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13.</w:t>
      </w:r>
      <w:r w:rsidRPr="00765E33">
        <w:rPr>
          <w:lang w:eastAsia="zh-CN"/>
        </w:rPr>
        <w:tab/>
        <w:t>К.С. Станиславский о внутреннем  видении; примеры упражнений.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14. Дайте  характеристику следующим понятиям: вереница видений;   актерское видение;  внутреннее  видение; видение роли.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15.Дать определения градациям темпоритмов; как и почему происходит    переключение темпоритма.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t>2 этап-  проведение упражнений тренинга на группе (2-3) из пройденных упражнений в семестре</w:t>
      </w:r>
    </w:p>
    <w:p w:rsidR="00D23082" w:rsidRPr="00765E33" w:rsidRDefault="00D23082" w:rsidP="00D23082">
      <w:pPr>
        <w:spacing w:line="276" w:lineRule="auto"/>
        <w:jc w:val="both"/>
        <w:rPr>
          <w:i/>
          <w:lang w:eastAsia="zh-CN"/>
        </w:rPr>
      </w:pPr>
      <w:r w:rsidRPr="00765E33">
        <w:rPr>
          <w:i/>
          <w:lang w:eastAsia="zh-CN"/>
        </w:rPr>
        <w:t>Оценивается: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</w:pPr>
      <w:r w:rsidRPr="00765E33"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  <w:rPr>
          <w:rFonts w:eastAsiaTheme="minorHAnsi"/>
          <w:lang w:eastAsia="en-US"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b/>
          <w:bCs/>
        </w:rPr>
        <w:t> </w:t>
      </w:r>
      <w:r w:rsidRPr="00765E33">
        <w:rPr>
          <w:b/>
          <w:lang w:val="en-US"/>
        </w:rPr>
        <w:t>I</w:t>
      </w:r>
      <w:r w:rsidR="00831923" w:rsidRPr="00765E33">
        <w:rPr>
          <w:b/>
          <w:lang w:val="en-US"/>
        </w:rPr>
        <w:t>I</w:t>
      </w:r>
      <w:r w:rsidRPr="00765E33">
        <w:rPr>
          <w:b/>
          <w:bCs/>
        </w:rPr>
        <w:t xml:space="preserve"> семестр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b/>
          <w:bCs/>
        </w:rPr>
        <w:t>Входной контроль- тест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). "Основы всей этой реформы, этого Возрождения, этой Революции театра, заложили русские, прирожденные люди искусства, и одна личность – Станиславский" - автор этой цитаты, приведенной в работе С.В.Гиппиус« Тренинг развития креативности. Гимнастика чувств»: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Б. Брехт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Р. Ролан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– П. Ахард.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2</w:t>
      </w:r>
      <w:r w:rsidRPr="00765E33">
        <w:rPr>
          <w:b/>
          <w:lang w:eastAsia="zh-CN"/>
        </w:rPr>
        <w:t>). К.С. Станиславский говорил: «Певцам необходимы вокализы, танцовщикам – экзерсисы, а сценическим артистам ….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талант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гибкая психика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- тренинг и муштра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3). Актерский тренинг воспитывает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 прочные навыки динамических стереотипов повторяемых  движений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все богатства человеческой – физической и духовной – природы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– искусство актерской игры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lastRenderedPageBreak/>
        <w:t>4). Понятие "тренинг" от английского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интегрировать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 – обучать, воспитывать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– возводить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5). Тренировать отдельные элементы системы можно только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повтором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действием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- запоминанием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6).  Упражнение тренинга должно быть доведено до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автоматизма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до внутреннего ощущения правды и убедительности действия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– воспроизведения в сознании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7). Увидеть – это значит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А) – понять психофизический процесс восприятия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 – смотреть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- осознать увиденное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 xml:space="preserve">8).  В упражнении « Рассмотрите предметы» нужно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увидеть в простых вещах необычное, чудесное, удивительное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подключить магическое  « если бы»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С) – настроиться на восприятие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9). Упражнения тренинга на мышечно-двигательные процессы тренируют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релаксацию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 – внутреннего мускульного контролера 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- полное расслабление мышц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10). Неоднократное повторение упражнений требует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А) – точности выполнения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новых обстоятельств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- накопление актерского опыта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11). Формула сценического внимания по Станиславскому: «Вижу, что дано, отношусь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 как несуществующему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как задано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– как произойдет в момент творческого озарения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 xml:space="preserve">12). Задача  сценического внимания актера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в одинаковой степени держать несколько объектов внимания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быть поверхностным, быстро переходить с одного объекта на другой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С)- активная сосредоточенность на произвольном объекте в пределах сценической среды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13) Элементарной (первичной) формой внимания является внимание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 произвольное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непроизвольное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С)- внутреннее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14). Требование, которое, К.С. Станиславский предъявляет к актеру, заключается в том, чтобы актер искал объекты для своего внимания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А) – в жизни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в зрительном зале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С)- на сцене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 xml:space="preserve">15). Внимание к объекту вызывает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lastRenderedPageBreak/>
        <w:t xml:space="preserve">А) – чувство правды и веры  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 – расслабление мышц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С)- вызывает естественную потребность что-то с ним сделать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16). «Туалет актера» является: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индивидуальной разминкой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групповой разминкой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парной импровизацией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17). Термин «Туалет актера» введен: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М.Чеховым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В.Э. Мейерхольдом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К.С.Станиславским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18).Что из ниже перечисленного не является элементом индивидуальной разминки актера: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наблюдения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интенсивные физические упражнения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коммуникативные упражнения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19).Что тренируют упражнения на координацию?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воображение и фантазию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мышечный контролер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эмоциональную память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20). Центр тяжести тела – это: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часть тела, удерживающая его в равновесии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наиболее зажатая часть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центральная часть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21). Актерский тренинг – это: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способ тренировки психофизического аппарата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способ заучивания текста роли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физические упражнения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22). Устойчивое внимание тренируется при помощи: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воображения и магического «если бы»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физического напряжения и усилия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дискуссий и рассуждений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 xml:space="preserve">23). Сценическое внимание связано с:  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 А) Личными переживаниями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Техническими задачами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Сосредоточенностью на действии самой пьесы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 xml:space="preserve">24). Сценическая  атмосфера - это: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газообразная оболочка, окружающая актера и связанная с химическим составом воздуха и влажностью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Б)окружающие условия, обстановка, связанная с отношениями между людьми                     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характер эмоциональной жизни актера, связанный с эмоциональным зерном пьесы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25). Что тренируют упражнения на координацию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воображение и фантазию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мышечный контролер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эмоциональную память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26).Что такое ПЖ в системе тренинга М.Чехова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lastRenderedPageBreak/>
        <w:t>А)-  первичный жест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Б)-  повторный жест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- психологический жест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27).В системе  тренинга М.Чехова атмосфера – это: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- состояние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действие, процесс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субъективное чувство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28). Основной принцип биомеханики Мейерхольда: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А)-  в работе участвует все тело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- в работе участвует часть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- в работе участвует несколько частей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 xml:space="preserve">29). Тренинг по системе К.С. Станиславского ведет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- от  подсознательного к сознательному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Б)-  от сознательного к подсознательному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– от подсознания к рефлексии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 xml:space="preserve">30) Возбудитель актерского существования в процессе создания образа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- эмоции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 - цепь физических действий, физическая акция на сцене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С)-  сверхзадача спектакля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 xml:space="preserve">Оценивается: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  <w:rPr>
          <w:rFonts w:eastAsiaTheme="minorHAnsi"/>
          <w:lang w:eastAsia="en-US"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pStyle w:val="headertext"/>
        <w:shd w:val="clear" w:color="auto" w:fill="FFFFFF"/>
        <w:spacing w:before="0" w:beforeAutospacing="0" w:after="0" w:afterAutospacing="0" w:line="276" w:lineRule="auto"/>
        <w:textAlignment w:val="baseline"/>
      </w:pPr>
      <w:r w:rsidRPr="00765E33">
        <w:rPr>
          <w:b/>
          <w:bCs/>
        </w:rPr>
        <w:t>Тема:</w:t>
      </w:r>
      <w:r w:rsidRPr="00765E33">
        <w:rPr>
          <w:bCs/>
        </w:rPr>
        <w:t xml:space="preserve"> </w:t>
      </w:r>
      <w:r w:rsidRPr="00765E33">
        <w:t>Тренинговые формы подготовки к спектаклю.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i/>
          <w:lang w:eastAsia="zh-CN"/>
        </w:rPr>
        <w:t>Текущий контроль: выполнение практического задания в творческом дневнике.</w:t>
      </w:r>
      <w:r w:rsidRPr="00765E33">
        <w:rPr>
          <w:lang w:eastAsia="zh-CN"/>
        </w:rPr>
        <w:t xml:space="preserve"> Проведите  упражнения: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- Наметьте исходный и заключительный моменты для своей импровизации. Они должны быть точны и просты. Например:  вы быстро встаете с места и твердо произносите “Да!”. В конце вы безвольно опускаетесь на стул и говорите “Нет!”. Всю среднюю часть, весь переход от исходного момента к заключительному вы импровизируете. Не придумывайте заранее оправданий вашим действиям, не берите никакой определенной темы, но, отдавшись впечатлению от вашего же собственного движения и слова (исходный момент), свободно, с доверием к себе начните играть то, что подскажет вам ваше подсознание. Пусть каждый последующий момент будет психологическим следствием предыдущего. Так, не имея заранее намеченной темы, вы продолжаете импровизировать, продвигаясь от начала к намеченному вами концу. Все, что вы делаете при этом, приходит целиком из области вашего творческого подсознания и является неожиданностью для вас самого.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-Подобно живописцу, наносящему рисунок и цветовые пятна на белый холст, каждый из нас может рисовать, но рисовать необычно — звуком, мелодией, ритмом, звуковыми сочетаниями.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- Попробуйте совместное "рисование звуком". В процессе импровизации вы можете меняться инструментами, можете перехватывать и брать на себя солирование, слушать сочетаемость инструментов — все, что позволяет вам фантазия. Главное — не разрушить пространство заданной темы, заданного сюжета. Научитесь идти за звуком, раствориться в нем, подчиниться звуку. Опишите в дневнике Ваши ощущения.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       -Соберите информацию по «Контактной импровизации». Составьте тренинг по </w:t>
      </w:r>
      <w:r w:rsidRPr="00765E33">
        <w:rPr>
          <w:lang w:eastAsia="zh-CN"/>
        </w:rPr>
        <w:lastRenderedPageBreak/>
        <w:t>контактной импровизации.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 xml:space="preserve">Оценивается: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spacing w:line="276" w:lineRule="auto"/>
        <w:jc w:val="both"/>
        <w:rPr>
          <w:b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rPr>
          <w:b/>
          <w:bCs/>
        </w:rPr>
        <w:t>Тема:</w:t>
      </w:r>
      <w:r w:rsidRPr="00765E33">
        <w:t xml:space="preserve"> Тренинговые системы М. Чехова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 xml:space="preserve">Оценивается: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spacing w:line="276" w:lineRule="auto"/>
        <w:jc w:val="both"/>
        <w:rPr>
          <w:b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rPr>
          <w:b/>
          <w:bCs/>
        </w:rPr>
        <w:t>Тема:</w:t>
      </w:r>
      <w:r w:rsidRPr="00765E33">
        <w:t xml:space="preserve"> Биомеханика Мейерхольда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i/>
          <w:lang w:eastAsia="zh-CN"/>
        </w:rPr>
      </w:pPr>
      <w:r w:rsidRPr="00765E33">
        <w:rPr>
          <w:b/>
          <w:i/>
          <w:lang w:eastAsia="zh-CN"/>
        </w:rPr>
        <w:t>Текущий контроль: решение практических заданий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i/>
          <w:lang w:eastAsia="zh-CN"/>
        </w:rPr>
      </w:pPr>
      <w:r w:rsidRPr="00765E33">
        <w:rPr>
          <w:lang w:eastAsia="zh-CN"/>
        </w:rPr>
        <w:t xml:space="preserve">1.В творческом дневнике опишите наиболее запомнившиеся упражнения тренинговой системы В. Мейерхольда; специфические термины и их расшифровку.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2.В перерывах между занятиями дисциплины «Тренинги актерского мастерства» проводите индивидуальную разминку и включайте в нее  упражнения тренинговой системы В. Мейерхольда.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3.Прочитайте статью Е.Е.  Кузиной и  И.Р.Сакаева «Апология биомеханики» //Петербургский Театральный журнал,2009 №2(56)//электронный ресурс: код доступа:http://ptj.spb.ru/archive/56/spb-jam-56/apologiya-biomexaniki/, посвященную тренинговым упражнениям В. Мейерхольда. Проведите упражнения, описанные в статье. В творческом дневнике отражайте дату проведения упражнений, общее время, упражнения, самочувствие и  разбор проведения упражнений.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 xml:space="preserve">Оценивается: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rPr>
          <w:b/>
          <w:bCs/>
        </w:rPr>
        <w:t>Тема:</w:t>
      </w:r>
      <w:r w:rsidRPr="00765E33">
        <w:t xml:space="preserve"> Модели тренинга Гротовского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i/>
          <w:lang w:eastAsia="zh-CN"/>
        </w:rPr>
      </w:pPr>
      <w:r w:rsidRPr="00765E33">
        <w:rPr>
          <w:b/>
          <w:i/>
          <w:lang w:eastAsia="zh-CN"/>
        </w:rPr>
        <w:t xml:space="preserve">Текущий контроль: решение практических заданий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 перерывах между занятиями дисциплины «Тренинги актерского мастерства » проводите индивидуальную разминку и включайте в нее  упражнения тренинговой системы Е.Гротовского.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 xml:space="preserve">Оценивается: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spacing w:line="276" w:lineRule="auto"/>
        <w:jc w:val="both"/>
        <w:rPr>
          <w:b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b/>
          <w:bCs/>
        </w:rPr>
        <w:t>Тема:</w:t>
      </w:r>
      <w:r w:rsidRPr="00765E33">
        <w:t xml:space="preserve"> Технологические основы проведения тренинга.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i/>
          <w:lang w:eastAsia="zh-CN"/>
        </w:rPr>
      </w:pPr>
      <w:r w:rsidRPr="00765E33">
        <w:rPr>
          <w:b/>
          <w:i/>
          <w:lang w:eastAsia="zh-CN"/>
        </w:rPr>
        <w:t xml:space="preserve">Текущий контроль: выполнение практического задания в творческом дневнике.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- В творческом дневнике проанализируйте  (на основании видеозаписи)    один из тренингов.  Определите приемы ведения тренинга. Проанализируйте психогимнастические упражнения, игровые     методы. Определите этапы групповой дискуссии.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- В творческом дневнике расшифруйте функции ведущего тренинга.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- Прочитайте, что Вы писали о тренинге на первых занятиях. Изменились ли Ваши представления. Что вам дал предмет. Ваши пожелания для совершенствования курса.</w:t>
      </w:r>
    </w:p>
    <w:p w:rsidR="00D23082" w:rsidRPr="00765E33" w:rsidRDefault="00D23082" w:rsidP="00D23082">
      <w:pPr>
        <w:spacing w:line="276" w:lineRule="auto"/>
        <w:jc w:val="both"/>
        <w:rPr>
          <w:i/>
          <w:lang w:eastAsia="zh-CN"/>
        </w:rPr>
      </w:pPr>
      <w:r w:rsidRPr="00765E33">
        <w:rPr>
          <w:i/>
          <w:lang w:eastAsia="zh-CN"/>
        </w:rPr>
        <w:lastRenderedPageBreak/>
        <w:t>Оценивается: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</w:pPr>
      <w:r w:rsidRPr="00765E33"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  <w:rPr>
          <w:rFonts w:eastAsiaTheme="minorHAnsi"/>
          <w:lang w:eastAsia="en-US"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</w:p>
    <w:p w:rsidR="00D23082" w:rsidRPr="00765E33" w:rsidRDefault="00D23082" w:rsidP="00D23082">
      <w:pPr>
        <w:spacing w:line="276" w:lineRule="auto"/>
        <w:jc w:val="both"/>
        <w:rPr>
          <w:b/>
        </w:rPr>
      </w:pPr>
      <w:r w:rsidRPr="00765E33">
        <w:rPr>
          <w:b/>
        </w:rPr>
        <w:t xml:space="preserve">Промежуточная аттестация- экзамен </w:t>
      </w:r>
    </w:p>
    <w:p w:rsidR="00D23082" w:rsidRPr="00765E33" w:rsidRDefault="00D23082" w:rsidP="00D23082">
      <w:pPr>
        <w:jc w:val="both"/>
        <w:rPr>
          <w:b/>
          <w:bCs/>
        </w:rPr>
      </w:pP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Экзамен состоит из 2-х заданий: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 xml:space="preserve">- </w:t>
      </w:r>
      <w:r w:rsidRPr="00765E33">
        <w:rPr>
          <w:lang w:eastAsia="zh-CN"/>
        </w:rPr>
        <w:tab/>
      </w:r>
      <w:r w:rsidRPr="00765E33">
        <w:rPr>
          <w:b/>
          <w:lang w:eastAsia="zh-CN"/>
        </w:rPr>
        <w:t>Вопросы теоретического теста по предмету</w:t>
      </w:r>
      <w:r w:rsidRPr="00765E33">
        <w:rPr>
          <w:lang w:eastAsia="zh-CN"/>
        </w:rPr>
        <w:t>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1. Актерский тренинг – это: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способ тренировки психофизического аппарата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способ заучивания текста роли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физические упражнения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2. Актерский тренинг разрабатывает: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тело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психику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психофизический аппарат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3. «Туалет актера» является: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индивидуальной разминкой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групповой разминкой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парной импровизацией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4. Термин «Туалет актера» введен: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М.Чеховым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В.Э. Мейерхольдом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К.С.Станиславским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5.Что из ниже перечисленного не является элементом индивидуальной разминки актера: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наблюдения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интенсивные физические упражнения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коммуникативные упражнения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6.Что тренируют упражнения на координацию?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воображение и фантазию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мышечный контролер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эмоциональную память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7. Роль «Внутреннего мускульного контролера» состоит в том, чтобы: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снимать излишнее мышечное напряжение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следить за тем, чтобы мышцы были совершенно свободны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держать мышцы в максимальном напряжении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8.Центр тяжести тела – это: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часть тела, удерживающая его в равновесии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наиболее зажатая часть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центральная часть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lastRenderedPageBreak/>
        <w:t>9. Одним из путей к овладению импровизационным самочувствием является: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практическое освоение элементов системы К.С.Станиславского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релаксация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медитация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10. Что является сценическим вниманием?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(Тренинг по системе К.С.Станиславского)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рассматривание объектов сцены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слежение за игрой партнера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сосредоточение на каком-либо объекте сцены или вне сцены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11. Устойчивое внимание тренируется при помощи: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(Тренинг по системе К.С.Станиславского)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 воображения и магического «если бы»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физического напряжения и усилия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дискуссий и рассуждений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12. Сценическое внимание связано с:  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(Тренинг по системе К.С.Станиславского)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Личными переживаниями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Техническими задачами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Сосредоточенностью на действии самой пьесы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13. Сценическая  атмосфера - это: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(Тренинг по системе К.С.Станиславского)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газообразная оболочка, окружающая актера и связанная с химическим составом воздуха и влажностью.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 окружающая условия обстановка, связанная с отношениями между людьми                     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характер эмоциональной жизни актера, связанный с эмоциональным зерном пьесы.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14. Что такое ПЖ в системе тренинга М.Чехова?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первичный жест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повторный жест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психологический жест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15. В системе тренинга М.Чехова атмосфера – это: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состояние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действие, процесс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субъективное чувство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16. Основной принцип биомеханики Мейерхольда: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в работе участвует все тело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в работе участвует часть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в работе участвует несколько частей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17. Основным принципом тренинга Е. Гротовского является: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развитие целостности актера (спонтанный поток тела, воплощенный в точных и конкретных  деталях)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развитие различных самостоятельных частей: уроки гимнастики, вокала и т.д.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18. Кто из нижеперечисленных деятелей в результате своих исканий «открыл», что помимо известных резонаторов (таких как «маска», грудной, головной) существует множество резонаторов, обычно не используемых актерами, таких как затылочный, брюшной, челюстной, позвоночный, тотальный?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М.Чехов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lastRenderedPageBreak/>
        <w:t>б) Е.Гротовский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Дель-Сарт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19. Упражнения, основанные на принципах Контактной импровизации, направлены на: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развитие индивидуальных качеств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  развитие навыков взаимодействия и партнерства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обучение сольной импровизации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20. Одним из основных элементов Контактной импровизации является: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работа с предметом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акробатика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работа с весом партнера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21. Цветовой игро-тренинг (работа с икебаной) предполагает выражение ощущений в: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звуке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движении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звуке и движении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Ключ к вопросам: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1а, 2в, 3а, 4в, 5в, 6б, 7а, 8а, 9а, 10в, 11а,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12в, 13в, 14в, 15б, 16а, 17а, 18б, 19б, 20в, 21в.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  - </w:t>
      </w:r>
      <w:r w:rsidRPr="00765E33">
        <w:rPr>
          <w:b/>
          <w:lang w:eastAsia="zh-CN"/>
        </w:rPr>
        <w:t>Выполнение тематического комплекса  упражнений тренинга</w:t>
      </w:r>
      <w:r w:rsidRPr="00765E33">
        <w:rPr>
          <w:lang w:eastAsia="zh-CN"/>
        </w:rPr>
        <w:t>, составленного студентом ( демонстрация навыка проведения тренинга на группе и участие в тренингах сокурсников) на тему  тренинговых форм подготовки актера(тренинговые системы  К.С. Станиславского, М. Чехова, В. Мейерхольда).</w:t>
      </w:r>
    </w:p>
    <w:p w:rsidR="00D23082" w:rsidRPr="00765E33" w:rsidRDefault="00D23082" w:rsidP="00D23082">
      <w:pPr>
        <w:jc w:val="both"/>
        <w:rPr>
          <w:b/>
          <w:bCs/>
        </w:rPr>
      </w:pPr>
    </w:p>
    <w:p w:rsidR="00D23082" w:rsidRPr="00765E33" w:rsidRDefault="00D23082" w:rsidP="00D23082">
      <w:pPr>
        <w:spacing w:line="276" w:lineRule="auto"/>
        <w:jc w:val="both"/>
        <w:rPr>
          <w:i/>
          <w:lang w:eastAsia="zh-CN"/>
        </w:rPr>
      </w:pPr>
      <w:r w:rsidRPr="00765E33">
        <w:rPr>
          <w:i/>
          <w:lang w:eastAsia="zh-CN"/>
        </w:rPr>
        <w:t>Оценивается: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</w:pPr>
      <w:r w:rsidRPr="00765E33"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D23082" w:rsidRPr="00765E33" w:rsidRDefault="00D23082" w:rsidP="00D23082">
      <w:pPr>
        <w:jc w:val="both"/>
        <w:rPr>
          <w:i/>
        </w:rPr>
      </w:pPr>
      <w:r w:rsidRPr="00765E33">
        <w:rPr>
          <w:i/>
        </w:rPr>
        <w:t>Оценка:</w:t>
      </w:r>
    </w:p>
    <w:p w:rsidR="00D23082" w:rsidRPr="00765E33" w:rsidRDefault="00D23082" w:rsidP="00D23082">
      <w:pPr>
        <w:jc w:val="both"/>
        <w:rPr>
          <w:b/>
          <w:bCs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714"/>
        <w:gridCol w:w="5219"/>
      </w:tblGrid>
      <w:tr w:rsidR="00765E33" w:rsidRPr="00765E33" w:rsidTr="00C070E0">
        <w:trPr>
          <w:cantSplit/>
          <w:trHeight w:val="1743"/>
        </w:trPr>
        <w:tc>
          <w:tcPr>
            <w:tcW w:w="2714" w:type="dxa"/>
          </w:tcPr>
          <w:p w:rsidR="00D23082" w:rsidRPr="00765E33" w:rsidRDefault="00D23082" w:rsidP="00C070E0">
            <w:pPr>
              <w:rPr>
                <w:sz w:val="28"/>
                <w:szCs w:val="28"/>
              </w:rPr>
            </w:pPr>
            <w:r w:rsidRPr="00765E33">
              <w:rPr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rPr>
                <w:sz w:val="28"/>
                <w:szCs w:val="28"/>
              </w:rPr>
            </w:pPr>
            <w:r w:rsidRPr="00765E33">
              <w:t>Пояснение к оцениванию экзаменационного ответа</w:t>
            </w:r>
          </w:p>
        </w:tc>
      </w:tr>
      <w:tr w:rsidR="00765E33" w:rsidRPr="00765E33" w:rsidTr="00C070E0"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765E33" w:rsidRPr="00765E33" w:rsidTr="00C070E0"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lastRenderedPageBreak/>
              <w:t>«Хорошо»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765E33" w:rsidRPr="00765E33" w:rsidTr="00C070E0"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D23082" w:rsidRPr="00765E33" w:rsidTr="00C070E0">
        <w:trPr>
          <w:trHeight w:val="2550"/>
        </w:trPr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D23082" w:rsidRPr="00765E33" w:rsidRDefault="00D23082" w:rsidP="00D23082">
      <w:pPr>
        <w:jc w:val="both"/>
        <w:rPr>
          <w:b/>
          <w:bCs/>
        </w:rPr>
      </w:pPr>
    </w:p>
    <w:p w:rsidR="00D23082" w:rsidRPr="00765E33" w:rsidRDefault="00D23082" w:rsidP="00D23082">
      <w:pPr>
        <w:jc w:val="both"/>
        <w:rPr>
          <w:b/>
          <w:bCs/>
        </w:rPr>
      </w:pPr>
    </w:p>
    <w:p w:rsidR="00D23082" w:rsidRPr="00765E33" w:rsidRDefault="00D23082" w:rsidP="00D23082">
      <w:pPr>
        <w:jc w:val="both"/>
        <w:rPr>
          <w:b/>
          <w:bCs/>
        </w:rPr>
      </w:pPr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D23082">
      <w:pPr>
        <w:keepNext/>
        <w:keepLines/>
        <w:numPr>
          <w:ilvl w:val="0"/>
          <w:numId w:val="23"/>
        </w:numPr>
        <w:spacing w:line="276" w:lineRule="auto"/>
        <w:ind w:left="0" w:firstLine="709"/>
        <w:outlineLvl w:val="1"/>
      </w:pPr>
      <w:bookmarkStart w:id="4" w:name="_Toc1491212"/>
      <w:r w:rsidRPr="00765E33">
        <w:t>ОЦЕНКА САМОСТОЯТЕЛЬНОЙ РАБОТЫ</w:t>
      </w:r>
      <w:bookmarkEnd w:id="4"/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714"/>
        <w:gridCol w:w="5219"/>
      </w:tblGrid>
      <w:tr w:rsidR="00765E33" w:rsidRPr="00765E33" w:rsidTr="00C070E0">
        <w:trPr>
          <w:cantSplit/>
          <w:trHeight w:val="1743"/>
        </w:trPr>
        <w:tc>
          <w:tcPr>
            <w:tcW w:w="2714" w:type="dxa"/>
          </w:tcPr>
          <w:p w:rsidR="00D23082" w:rsidRPr="00765E33" w:rsidRDefault="00D23082" w:rsidP="00C070E0">
            <w:pPr>
              <w:rPr>
                <w:sz w:val="28"/>
                <w:szCs w:val="28"/>
              </w:rPr>
            </w:pPr>
            <w:r w:rsidRPr="00765E33">
              <w:rPr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rPr>
                <w:sz w:val="28"/>
                <w:szCs w:val="28"/>
              </w:rPr>
            </w:pPr>
            <w:r w:rsidRPr="00765E33">
              <w:t>Пояснение к оцениванию экзаменационного ответа</w:t>
            </w:r>
          </w:p>
        </w:tc>
      </w:tr>
      <w:tr w:rsidR="00765E33" w:rsidRPr="00765E33" w:rsidTr="00C070E0"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765E33" w:rsidRPr="00765E33" w:rsidTr="00C070E0"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 xml:space="preserve">- теоретическое освоение компетенций освоено полностью, без пробелов, некоторые практические навыки работы с освоенным </w:t>
            </w:r>
            <w:r w:rsidRPr="00765E33">
              <w:rPr>
                <w:szCs w:val="28"/>
              </w:rPr>
              <w:lastRenderedPageBreak/>
              <w:t>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765E33" w:rsidRPr="00765E33" w:rsidTr="00C070E0"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lastRenderedPageBreak/>
              <w:t>«Удовлетворительно»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D23082" w:rsidRPr="00765E33" w:rsidTr="00C070E0">
        <w:trPr>
          <w:trHeight w:val="2550"/>
        </w:trPr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D23082" w:rsidRPr="00765E33" w:rsidRDefault="00D23082" w:rsidP="00D23082">
      <w:pPr>
        <w:jc w:val="both"/>
        <w:rPr>
          <w:b/>
          <w:bCs/>
        </w:rPr>
      </w:pPr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831923" w:rsidRPr="00765E33" w:rsidRDefault="00831923" w:rsidP="0083192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Программа составлена в соответствии с требованиями ФГОС ВО</w:t>
      </w:r>
    </w:p>
    <w:p w:rsidR="00831923" w:rsidRPr="00765E33" w:rsidRDefault="00831923" w:rsidP="0083192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831923" w:rsidRPr="00765E33" w:rsidRDefault="00831923" w:rsidP="0083192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профиль подготовки: «Режиссура любительского театра»</w:t>
      </w:r>
    </w:p>
    <w:p w:rsidR="00831923" w:rsidRPr="00765E33" w:rsidRDefault="00831923" w:rsidP="0083192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Автор (ы): Жуков С.Ю., доцент </w:t>
      </w:r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  <w:bookmarkStart w:id="5" w:name="_GoBack"/>
      <w:bookmarkEnd w:id="5"/>
    </w:p>
    <w:p w:rsidR="00831923" w:rsidRPr="00765E33" w:rsidRDefault="00831923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sectPr w:rsidR="00D23082" w:rsidRPr="00765E33" w:rsidSect="00FD0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401" w:rsidRDefault="00066401">
      <w:r>
        <w:separator/>
      </w:r>
    </w:p>
  </w:endnote>
  <w:endnote w:type="continuationSeparator" w:id="0">
    <w:p w:rsidR="00066401" w:rsidRDefault="00066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401" w:rsidRDefault="00066401">
      <w:r>
        <w:separator/>
      </w:r>
    </w:p>
  </w:footnote>
  <w:footnote w:type="continuationSeparator" w:id="0">
    <w:p w:rsidR="00066401" w:rsidRDefault="00066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1FB3"/>
    <w:multiLevelType w:val="hybridMultilevel"/>
    <w:tmpl w:val="7A92C0A4"/>
    <w:lvl w:ilvl="0" w:tplc="C414AE8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8DC16E3"/>
    <w:multiLevelType w:val="hybridMultilevel"/>
    <w:tmpl w:val="DE9C8428"/>
    <w:lvl w:ilvl="0" w:tplc="51CC701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E867C6"/>
    <w:multiLevelType w:val="multilevel"/>
    <w:tmpl w:val="D95A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E9374A"/>
    <w:multiLevelType w:val="multilevel"/>
    <w:tmpl w:val="AF409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014B10"/>
    <w:multiLevelType w:val="multilevel"/>
    <w:tmpl w:val="B3123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7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5F7B5D"/>
    <w:multiLevelType w:val="hybridMultilevel"/>
    <w:tmpl w:val="D9F64524"/>
    <w:lvl w:ilvl="0" w:tplc="989E8D5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1C76317"/>
    <w:multiLevelType w:val="hybridMultilevel"/>
    <w:tmpl w:val="DB6C4B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1484F28"/>
    <w:multiLevelType w:val="hybridMultilevel"/>
    <w:tmpl w:val="4A1A4FFA"/>
    <w:lvl w:ilvl="0" w:tplc="6952036A">
      <w:start w:val="1"/>
      <w:numFmt w:val="upperRoman"/>
      <w:pStyle w:val="a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2343F25"/>
    <w:multiLevelType w:val="multilevel"/>
    <w:tmpl w:val="D3BA0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8"/>
  </w:num>
  <w:num w:numId="3">
    <w:abstractNumId w:val="6"/>
  </w:num>
  <w:num w:numId="4">
    <w:abstractNumId w:val="11"/>
  </w:num>
  <w:num w:numId="5">
    <w:abstractNumId w:val="19"/>
  </w:num>
  <w:num w:numId="6">
    <w:abstractNumId w:val="10"/>
  </w:num>
  <w:num w:numId="7">
    <w:abstractNumId w:val="1"/>
  </w:num>
  <w:num w:numId="8">
    <w:abstractNumId w:val="2"/>
  </w:num>
  <w:num w:numId="9">
    <w:abstractNumId w:val="0"/>
  </w:num>
  <w:num w:numId="10">
    <w:abstractNumId w:val="15"/>
  </w:num>
  <w:num w:numId="11">
    <w:abstractNumId w:val="22"/>
  </w:num>
  <w:num w:numId="12">
    <w:abstractNumId w:val="4"/>
  </w:num>
  <w:num w:numId="13">
    <w:abstractNumId w:val="3"/>
  </w:num>
  <w:num w:numId="14">
    <w:abstractNumId w:val="18"/>
  </w:num>
  <w:num w:numId="15">
    <w:abstractNumId w:val="7"/>
  </w:num>
  <w:num w:numId="16">
    <w:abstractNumId w:val="9"/>
  </w:num>
  <w:num w:numId="17">
    <w:abstractNumId w:val="5"/>
  </w:num>
  <w:num w:numId="18">
    <w:abstractNumId w:val="16"/>
  </w:num>
  <w:num w:numId="19">
    <w:abstractNumId w:val="21"/>
  </w:num>
  <w:num w:numId="20">
    <w:abstractNumId w:val="20"/>
  </w:num>
  <w:num w:numId="21">
    <w:abstractNumId w:val="13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65"/>
    <w:rsid w:val="0003519A"/>
    <w:rsid w:val="00066401"/>
    <w:rsid w:val="0012589D"/>
    <w:rsid w:val="001C01F3"/>
    <w:rsid w:val="0022186F"/>
    <w:rsid w:val="00256173"/>
    <w:rsid w:val="00292294"/>
    <w:rsid w:val="002E7596"/>
    <w:rsid w:val="002F37A5"/>
    <w:rsid w:val="00431E3E"/>
    <w:rsid w:val="00442815"/>
    <w:rsid w:val="0048390B"/>
    <w:rsid w:val="004A4165"/>
    <w:rsid w:val="004C6E20"/>
    <w:rsid w:val="005B461D"/>
    <w:rsid w:val="0061458E"/>
    <w:rsid w:val="006643E3"/>
    <w:rsid w:val="006876D5"/>
    <w:rsid w:val="006D01EC"/>
    <w:rsid w:val="007464DC"/>
    <w:rsid w:val="00746C2F"/>
    <w:rsid w:val="00765E33"/>
    <w:rsid w:val="007755BF"/>
    <w:rsid w:val="007A3F3C"/>
    <w:rsid w:val="007A750C"/>
    <w:rsid w:val="00831923"/>
    <w:rsid w:val="008576D3"/>
    <w:rsid w:val="008E1AC8"/>
    <w:rsid w:val="00995D6D"/>
    <w:rsid w:val="00AA531B"/>
    <w:rsid w:val="00BA7E02"/>
    <w:rsid w:val="00C10744"/>
    <w:rsid w:val="00C53937"/>
    <w:rsid w:val="00CB58D1"/>
    <w:rsid w:val="00CC55A4"/>
    <w:rsid w:val="00CE21FB"/>
    <w:rsid w:val="00D23082"/>
    <w:rsid w:val="00D44DCC"/>
    <w:rsid w:val="00E34EA2"/>
    <w:rsid w:val="00E63E65"/>
    <w:rsid w:val="00E72FC6"/>
    <w:rsid w:val="00EA2103"/>
    <w:rsid w:val="00EE008B"/>
    <w:rsid w:val="00F0459B"/>
    <w:rsid w:val="00FB2B38"/>
    <w:rsid w:val="00FD0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5478E"/>
  <w15:docId w15:val="{DB5125E3-3554-471F-AD8D-17F31AF3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E7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DCC"/>
    <w:pPr>
      <w:keepNext/>
      <w:jc w:val="right"/>
      <w:outlineLvl w:val="0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63E65"/>
    <w:pPr>
      <w:ind w:left="720"/>
      <w:contextualSpacing/>
    </w:pPr>
  </w:style>
  <w:style w:type="paragraph" w:styleId="a5">
    <w:name w:val="Body Text Indent"/>
    <w:aliases w:val="текст,Основной текст 1,Нумерованный список !!,Надин стиль"/>
    <w:basedOn w:val="a0"/>
    <w:link w:val="a6"/>
    <w:rsid w:val="008E1AC8"/>
    <w:pPr>
      <w:spacing w:after="120"/>
      <w:ind w:left="283"/>
    </w:p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5"/>
    <w:rsid w:val="008E1A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rsid w:val="008E1AC8"/>
    <w:pPr>
      <w:spacing w:after="120"/>
    </w:pPr>
  </w:style>
  <w:style w:type="character" w:customStyle="1" w:styleId="a8">
    <w:name w:val="Основной текст Знак"/>
    <w:basedOn w:val="a1"/>
    <w:link w:val="a7"/>
    <w:rsid w:val="008E1A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semiHidden/>
    <w:unhideWhenUsed/>
    <w:rsid w:val="004428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4428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72F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character" w:customStyle="1" w:styleId="10">
    <w:name w:val="Заголовок 1 Знак"/>
    <w:basedOn w:val="a1"/>
    <w:link w:val="1"/>
    <w:rsid w:val="00D44DC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">
    <w:name w:val="Normal (Web)"/>
    <w:basedOn w:val="a0"/>
    <w:uiPriority w:val="99"/>
    <w:rsid w:val="00D44DCC"/>
    <w:pPr>
      <w:numPr>
        <w:numId w:val="1"/>
      </w:numPr>
      <w:spacing w:before="100" w:beforeAutospacing="1" w:after="100" w:afterAutospacing="1"/>
    </w:pPr>
  </w:style>
  <w:style w:type="paragraph" w:customStyle="1" w:styleId="11">
    <w:name w:val="Обычный1"/>
    <w:rsid w:val="00D44DCC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Абзац списка1"/>
    <w:basedOn w:val="a0"/>
    <w:rsid w:val="00D44DCC"/>
    <w:pPr>
      <w:ind w:left="720"/>
      <w:contextualSpacing/>
    </w:pPr>
  </w:style>
  <w:style w:type="character" w:styleId="ab">
    <w:name w:val="Hyperlink"/>
    <w:basedOn w:val="a1"/>
    <w:uiPriority w:val="99"/>
    <w:rsid w:val="00D44DCC"/>
    <w:rPr>
      <w:rFonts w:cs="Times New Roman"/>
      <w:color w:val="0000CC"/>
      <w:u w:val="single"/>
    </w:rPr>
  </w:style>
  <w:style w:type="table" w:styleId="ac">
    <w:name w:val="Table Grid"/>
    <w:basedOn w:val="a2"/>
    <w:uiPriority w:val="39"/>
    <w:rsid w:val="001C0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писок с точками"/>
    <w:basedOn w:val="a0"/>
    <w:rsid w:val="00D23082"/>
    <w:pPr>
      <w:tabs>
        <w:tab w:val="num" w:pos="756"/>
      </w:tabs>
      <w:spacing w:line="312" w:lineRule="auto"/>
      <w:ind w:left="756" w:hanging="720"/>
      <w:jc w:val="both"/>
    </w:pPr>
  </w:style>
  <w:style w:type="paragraph" w:customStyle="1" w:styleId="Style4">
    <w:name w:val="Style4"/>
    <w:basedOn w:val="a0"/>
    <w:qFormat/>
    <w:rsid w:val="00D23082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headertext">
    <w:name w:val="headertext"/>
    <w:basedOn w:val="a0"/>
    <w:rsid w:val="00D2308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5638</Words>
  <Characters>32140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Станиславовна Клюева</cp:lastModifiedBy>
  <cp:revision>4</cp:revision>
  <dcterms:created xsi:type="dcterms:W3CDTF">2022-02-15T07:07:00Z</dcterms:created>
  <dcterms:modified xsi:type="dcterms:W3CDTF">2022-08-30T09:51:00Z</dcterms:modified>
</cp:coreProperties>
</file>